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51E13B" w14:textId="1FDD31DA" w:rsidR="002A68C7" w:rsidRDefault="002A68C7" w:rsidP="007F5080">
      <w:pPr>
        <w:pStyle w:val="berschrift1"/>
        <w:spacing w:after="240"/>
        <w:rPr>
          <w:rFonts w:ascii="Calibri" w:hAnsi="Calibri" w:cs="Calibri"/>
          <w:sz w:val="24"/>
        </w:rPr>
      </w:pPr>
      <w:bookmarkStart w:id="0" w:name="_31k1dgyultny"/>
      <w:bookmarkEnd w:id="0"/>
      <w:r>
        <w:rPr>
          <w:noProof/>
          <w:sz w:val="24"/>
          <w:lang w:val="de-DE" w:eastAsia="de-DE" w:bidi="ar-SA"/>
        </w:rPr>
        <w:drawing>
          <wp:anchor distT="0" distB="0" distL="114300" distR="114300" simplePos="0" relativeHeight="251659264" behindDoc="0" locked="0" layoutInCell="1" allowOverlap="1" wp14:anchorId="03CE3A83" wp14:editId="2FB1A89D">
            <wp:simplePos x="0" y="0"/>
            <wp:positionH relativeFrom="margin">
              <wp:align>right</wp:align>
            </wp:positionH>
            <wp:positionV relativeFrom="margin">
              <wp:align>top</wp:align>
            </wp:positionV>
            <wp:extent cx="1508400" cy="1591200"/>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UP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400" cy="1591200"/>
                    </a:xfrm>
                    <a:prstGeom prst="rect">
                      <a:avLst/>
                    </a:prstGeom>
                  </pic:spPr>
                </pic:pic>
              </a:graphicData>
            </a:graphic>
            <wp14:sizeRelH relativeFrom="margin">
              <wp14:pctWidth>0</wp14:pctWidth>
            </wp14:sizeRelH>
            <wp14:sizeRelV relativeFrom="margin">
              <wp14:pctHeight>0</wp14:pctHeight>
            </wp14:sizeRelV>
          </wp:anchor>
        </w:drawing>
      </w:r>
    </w:p>
    <w:p w14:paraId="0F93E00C" w14:textId="1BCCF5F7" w:rsidR="002A68C7" w:rsidRPr="002A68C7" w:rsidRDefault="002A68C7" w:rsidP="008038A2">
      <w:pPr>
        <w:pStyle w:val="berschrift1"/>
        <w:spacing w:after="240"/>
        <w:jc w:val="center"/>
        <w:rPr>
          <w:rFonts w:ascii="Calibri" w:hAnsi="Calibri" w:cs="Calibri"/>
          <w:sz w:val="26"/>
          <w:szCs w:val="26"/>
        </w:rPr>
      </w:pPr>
      <w:r w:rsidRPr="002A68C7">
        <w:rPr>
          <w:rFonts w:ascii="Calibri" w:hAnsi="Calibri" w:cs="Calibri"/>
          <w:sz w:val="26"/>
          <w:szCs w:val="26"/>
        </w:rPr>
        <w:t>Projektbericht zum innovativen Lehrprojekt</w:t>
      </w:r>
    </w:p>
    <w:p w14:paraId="2B799585" w14:textId="77777777" w:rsidR="001149EA" w:rsidRDefault="001149EA" w:rsidP="001149EA">
      <w:pPr>
        <w:pStyle w:val="berschrift1"/>
        <w:spacing w:after="240"/>
        <w:jc w:val="center"/>
        <w:rPr>
          <w:rFonts w:ascii="Calibri" w:hAnsi="Calibri" w:cs="Calibri"/>
          <w:sz w:val="24"/>
        </w:rPr>
      </w:pPr>
      <w:r>
        <w:rPr>
          <w:rFonts w:ascii="Calibri" w:hAnsi="Calibri" w:cs="Calibri"/>
          <w:sz w:val="24"/>
        </w:rPr>
        <w:t>-</w:t>
      </w:r>
    </w:p>
    <w:p w14:paraId="33D251A9" w14:textId="0CDBC7CA" w:rsidR="002A68C7" w:rsidRDefault="001149EA" w:rsidP="001149EA">
      <w:pPr>
        <w:pStyle w:val="berschrift1"/>
        <w:spacing w:after="240"/>
        <w:jc w:val="center"/>
        <w:rPr>
          <w:rFonts w:ascii="Calibri" w:hAnsi="Calibri" w:cs="Calibri"/>
          <w:sz w:val="24"/>
        </w:rPr>
      </w:pPr>
      <w:r w:rsidRPr="002A68C7">
        <w:rPr>
          <w:rFonts w:ascii="Calibri" w:hAnsi="Calibri" w:cs="Calibri"/>
          <w:sz w:val="24"/>
        </w:rPr>
        <w:t xml:space="preserve">Leitfragen für die Berichterstattung und </w:t>
      </w:r>
      <w:r w:rsidR="00871EC0">
        <w:rPr>
          <w:rFonts w:ascii="Calibri" w:hAnsi="Calibri" w:cs="Calibri"/>
          <w:sz w:val="24"/>
        </w:rPr>
        <w:t>Reflexion</w:t>
      </w:r>
      <w:r w:rsidR="00871EC0" w:rsidRPr="002A68C7">
        <w:rPr>
          <w:rFonts w:ascii="Calibri" w:hAnsi="Calibri" w:cs="Calibri"/>
          <w:sz w:val="24"/>
        </w:rPr>
        <w:t xml:space="preserve"> </w:t>
      </w:r>
      <w:r w:rsidRPr="002A68C7">
        <w:rPr>
          <w:rFonts w:ascii="Calibri" w:hAnsi="Calibri" w:cs="Calibri"/>
          <w:sz w:val="24"/>
        </w:rPr>
        <w:t>zu innovativen Lehrprojekten</w:t>
      </w:r>
      <w:r>
        <w:rPr>
          <w:rFonts w:ascii="Calibri" w:hAnsi="Calibri" w:cs="Calibri"/>
          <w:sz w:val="24"/>
        </w:rPr>
        <w:t xml:space="preserve"> und </w:t>
      </w:r>
      <w:r w:rsidRPr="002A68C7">
        <w:rPr>
          <w:rFonts w:ascii="Calibri" w:hAnsi="Calibri" w:cs="Calibri"/>
          <w:sz w:val="24"/>
        </w:rPr>
        <w:t>Fragen zur Kategorisierung von Lehrprojekten</w:t>
      </w:r>
    </w:p>
    <w:p w14:paraId="1A8727DA" w14:textId="522BC56D" w:rsidR="008038A2" w:rsidRDefault="008038A2" w:rsidP="008038A2">
      <w:pPr>
        <w:pStyle w:val="LO-normal"/>
      </w:pPr>
    </w:p>
    <w:p w14:paraId="7441D078" w14:textId="77777777" w:rsidR="008038A2" w:rsidRPr="008038A2" w:rsidRDefault="008038A2" w:rsidP="008038A2">
      <w:pPr>
        <w:pStyle w:val="LO-normal"/>
      </w:pPr>
    </w:p>
    <w:p w14:paraId="574F2321" w14:textId="77777777" w:rsidR="008038A2" w:rsidRPr="008038A2" w:rsidRDefault="008038A2" w:rsidP="008038A2">
      <w:pPr>
        <w:pStyle w:val="LO-normal"/>
      </w:pPr>
    </w:p>
    <w:p w14:paraId="22C9C237" w14:textId="07DFE7F5" w:rsidR="00216770" w:rsidRPr="002A68C7" w:rsidRDefault="00DC136F" w:rsidP="007F5080">
      <w:pPr>
        <w:pStyle w:val="berschrift1"/>
        <w:spacing w:after="240"/>
        <w:rPr>
          <w:rFonts w:ascii="Calibri" w:hAnsi="Calibri" w:cs="Calibri"/>
          <w:sz w:val="24"/>
        </w:rPr>
      </w:pPr>
      <w:r w:rsidRPr="002A68C7">
        <w:rPr>
          <w:rFonts w:ascii="Calibri" w:hAnsi="Calibri" w:cs="Calibri"/>
          <w:sz w:val="24"/>
        </w:rPr>
        <w:t xml:space="preserve">I. </w:t>
      </w:r>
      <w:r w:rsidR="00C9597F" w:rsidRPr="002A68C7">
        <w:rPr>
          <w:rFonts w:ascii="Calibri" w:hAnsi="Calibri" w:cs="Calibri"/>
          <w:sz w:val="24"/>
        </w:rPr>
        <w:t>Leitfragen für die Berichterstattung und Rückmeldung zu innovativen Lehrprojekten</w:t>
      </w:r>
    </w:p>
    <w:p w14:paraId="13EBED99" w14:textId="77777777" w:rsidR="00216770" w:rsidRPr="00AC134C" w:rsidRDefault="00C9597F" w:rsidP="002D24B9">
      <w:pPr>
        <w:pStyle w:val="LO-normal"/>
        <w:rPr>
          <w:rFonts w:ascii="Calibri" w:hAnsi="Calibri" w:cs="Calibri"/>
          <w:b/>
          <w:bCs/>
        </w:rPr>
      </w:pPr>
      <w:r w:rsidRPr="00AC134C">
        <w:rPr>
          <w:rFonts w:ascii="Calibri" w:hAnsi="Calibri" w:cs="Calibri"/>
          <w:b/>
          <w:bCs/>
        </w:rPr>
        <w:t>1. Titel des Projekts, Ansprechperson(en)</w:t>
      </w:r>
    </w:p>
    <w:p w14:paraId="6F20DDD8" w14:textId="77777777" w:rsidR="00787856" w:rsidRDefault="00787856" w:rsidP="002D24B9">
      <w:pPr>
        <w:pStyle w:val="LO-normal"/>
        <w:rPr>
          <w:rFonts w:ascii="Calibri" w:hAnsi="Calibri" w:cs="Calibri"/>
        </w:rPr>
      </w:pPr>
    </w:p>
    <w:p w14:paraId="01D43339" w14:textId="35AE5BA1" w:rsidR="00787856" w:rsidRDefault="00787856" w:rsidP="002D24B9">
      <w:pPr>
        <w:pStyle w:val="LO-normal"/>
        <w:rPr>
          <w:rFonts w:ascii="Calibri-Bold" w:hAnsi="Calibri-Bold" w:cs="Calibri-Bold"/>
          <w:bCs/>
          <w:szCs w:val="28"/>
        </w:rPr>
      </w:pPr>
      <w:r>
        <w:rPr>
          <w:rFonts w:ascii="Calibri-Bold" w:hAnsi="Calibri-Bold" w:cs="Calibri-Bold"/>
          <w:bCs/>
          <w:szCs w:val="28"/>
        </w:rPr>
        <w:t xml:space="preserve">Förderung selbst gemacht: Praxisnahe und kooperative Ausbildung der adaptiven Förderkompetenz von Studierenden der Förderpädagogik im Rahmen des </w:t>
      </w:r>
      <w:proofErr w:type="spellStart"/>
      <w:r>
        <w:rPr>
          <w:rFonts w:ascii="Calibri-Bold" w:hAnsi="Calibri-Bold" w:cs="Calibri-Bold"/>
          <w:bCs/>
          <w:szCs w:val="28"/>
        </w:rPr>
        <w:t>PppH</w:t>
      </w:r>
      <w:proofErr w:type="spellEnd"/>
      <w:r>
        <w:rPr>
          <w:rFonts w:ascii="Calibri-Bold" w:hAnsi="Calibri-Bold" w:cs="Calibri-Bold"/>
          <w:bCs/>
          <w:szCs w:val="28"/>
        </w:rPr>
        <w:t>.</w:t>
      </w:r>
    </w:p>
    <w:p w14:paraId="26E04A81" w14:textId="77777777" w:rsidR="00787856" w:rsidRDefault="00787856" w:rsidP="002D24B9">
      <w:pPr>
        <w:pStyle w:val="LO-normal"/>
        <w:rPr>
          <w:rFonts w:ascii="Calibri-Bold" w:hAnsi="Calibri-Bold" w:cs="Calibri-Bold"/>
          <w:bCs/>
          <w:szCs w:val="28"/>
        </w:rPr>
      </w:pPr>
    </w:p>
    <w:p w14:paraId="7DC42394" w14:textId="0230F583" w:rsidR="00787856" w:rsidRDefault="00787856" w:rsidP="002D24B9">
      <w:pPr>
        <w:pStyle w:val="LO-normal"/>
        <w:rPr>
          <w:rFonts w:ascii="Calibri-Bold" w:hAnsi="Calibri-Bold" w:cs="Calibri-Bold"/>
          <w:bCs/>
          <w:szCs w:val="28"/>
        </w:rPr>
      </w:pPr>
      <w:r>
        <w:rPr>
          <w:rFonts w:ascii="Calibri-Bold" w:hAnsi="Calibri-Bold" w:cs="Calibri-Bold"/>
          <w:bCs/>
          <w:szCs w:val="28"/>
        </w:rPr>
        <w:t>Dr. Luisa Wagner &amp; Dr. Nadine Poltz</w:t>
      </w:r>
    </w:p>
    <w:p w14:paraId="42E943E9" w14:textId="2BBEFBC2" w:rsidR="00154F50" w:rsidRDefault="00154F50" w:rsidP="002D24B9">
      <w:pPr>
        <w:pStyle w:val="LO-normal"/>
        <w:rPr>
          <w:rFonts w:ascii="Calibri-Bold" w:hAnsi="Calibri-Bold" w:cs="Calibri-Bold"/>
          <w:bCs/>
          <w:szCs w:val="28"/>
        </w:rPr>
      </w:pPr>
      <w:r>
        <w:rPr>
          <w:rFonts w:ascii="Calibri-Bold" w:hAnsi="Calibri-Bold" w:cs="Calibri-Bold"/>
          <w:bCs/>
          <w:szCs w:val="28"/>
        </w:rPr>
        <w:t xml:space="preserve">Humanwissenschaftliche Fakultät – Strukturbereich Bildungswissenschaften </w:t>
      </w:r>
    </w:p>
    <w:p w14:paraId="4D8FCE49" w14:textId="1C237B96" w:rsidR="00AC134C" w:rsidRDefault="00154F50" w:rsidP="002D24B9">
      <w:pPr>
        <w:pStyle w:val="LO-normal"/>
        <w:rPr>
          <w:rFonts w:ascii="Calibri-Bold" w:hAnsi="Calibri-Bold" w:cs="Calibri-Bold"/>
          <w:bCs/>
          <w:szCs w:val="28"/>
        </w:rPr>
      </w:pPr>
      <w:r>
        <w:rPr>
          <w:rFonts w:ascii="Calibri-Bold" w:hAnsi="Calibri-Bold" w:cs="Calibri-Bold"/>
          <w:bCs/>
          <w:szCs w:val="28"/>
        </w:rPr>
        <w:t xml:space="preserve">Inklusionspädagogik – Förderschwerpunkt Lernen </w:t>
      </w:r>
    </w:p>
    <w:p w14:paraId="419C21E0" w14:textId="4BFEBA15" w:rsidR="00154F50" w:rsidRPr="004275BB" w:rsidRDefault="00154F50" w:rsidP="002D24B9">
      <w:pPr>
        <w:pStyle w:val="LO-normal"/>
        <w:rPr>
          <w:rFonts w:ascii="Calibri" w:hAnsi="Calibri" w:cs="Calibri"/>
          <w:lang w:val="en-US"/>
        </w:rPr>
      </w:pPr>
      <w:r w:rsidRPr="004275BB">
        <w:rPr>
          <w:rFonts w:ascii="Calibri-Bold" w:hAnsi="Calibri-Bold" w:cs="Calibri-Bold"/>
          <w:bCs/>
          <w:szCs w:val="28"/>
          <w:lang w:val="en-US"/>
        </w:rPr>
        <w:t xml:space="preserve">Email: </w:t>
      </w:r>
      <w:hyperlink r:id="rId9" w:history="1">
        <w:r w:rsidRPr="004275BB">
          <w:rPr>
            <w:rStyle w:val="Hyperlink"/>
            <w:rFonts w:ascii="Calibri-Bold" w:hAnsi="Calibri-Bold" w:cs="Calibri-Bold"/>
            <w:bCs/>
            <w:szCs w:val="28"/>
            <w:lang w:val="en-US"/>
          </w:rPr>
          <w:t>luisa.wagner@uni-potsdam.de</w:t>
        </w:r>
      </w:hyperlink>
      <w:r w:rsidRPr="004275BB">
        <w:rPr>
          <w:rFonts w:ascii="Calibri-Bold" w:hAnsi="Calibri-Bold" w:cs="Calibri-Bold"/>
          <w:bCs/>
          <w:szCs w:val="28"/>
          <w:lang w:val="en-US"/>
        </w:rPr>
        <w:t xml:space="preserve"> &amp; </w:t>
      </w:r>
      <w:hyperlink r:id="rId10" w:history="1">
        <w:r w:rsidRPr="004275BB">
          <w:rPr>
            <w:rStyle w:val="Hyperlink"/>
            <w:rFonts w:ascii="Calibri-Bold" w:hAnsi="Calibri-Bold" w:cs="Calibri-Bold"/>
            <w:bCs/>
            <w:szCs w:val="28"/>
            <w:lang w:val="en-US"/>
          </w:rPr>
          <w:t>nadine.poltz@uni-potsdam.de</w:t>
        </w:r>
      </w:hyperlink>
      <w:r w:rsidRPr="004275BB">
        <w:rPr>
          <w:rFonts w:ascii="Calibri-Bold" w:hAnsi="Calibri-Bold" w:cs="Calibri-Bold"/>
          <w:bCs/>
          <w:szCs w:val="28"/>
          <w:lang w:val="en-US"/>
        </w:rPr>
        <w:t xml:space="preserve"> </w:t>
      </w:r>
    </w:p>
    <w:p w14:paraId="5D06B1E4" w14:textId="77777777" w:rsidR="00216770" w:rsidRPr="004275BB" w:rsidRDefault="00216770" w:rsidP="002D24B9">
      <w:pPr>
        <w:pStyle w:val="LO-normal"/>
        <w:rPr>
          <w:rFonts w:ascii="Calibri" w:hAnsi="Calibri" w:cs="Calibri"/>
          <w:lang w:val="en-US"/>
        </w:rPr>
      </w:pPr>
    </w:p>
    <w:p w14:paraId="64E35137" w14:textId="08FCF816" w:rsidR="00216770" w:rsidRPr="00AC134C" w:rsidRDefault="00C9597F" w:rsidP="002D24B9">
      <w:pPr>
        <w:pStyle w:val="LO-normal"/>
        <w:rPr>
          <w:rFonts w:ascii="Calibri" w:hAnsi="Calibri" w:cs="Calibri"/>
          <w:b/>
          <w:bCs/>
        </w:rPr>
      </w:pPr>
      <w:r w:rsidRPr="00AC134C">
        <w:rPr>
          <w:rFonts w:ascii="Calibri" w:hAnsi="Calibri" w:cs="Calibri"/>
          <w:b/>
          <w:bCs/>
        </w:rPr>
        <w:t>2. Welche (Haupt-)Ziele wollten Sie erreichen?</w:t>
      </w:r>
    </w:p>
    <w:p w14:paraId="7FAF9F91" w14:textId="700F2FF4" w:rsidR="00216770" w:rsidRPr="00AC134C" w:rsidRDefault="00C9597F" w:rsidP="002D24B9">
      <w:pPr>
        <w:pStyle w:val="LO-normal"/>
        <w:rPr>
          <w:rFonts w:ascii="Calibri" w:hAnsi="Calibri" w:cs="Calibri"/>
          <w:b/>
          <w:bCs/>
        </w:rPr>
      </w:pPr>
      <w:r w:rsidRPr="00AC134C">
        <w:rPr>
          <w:rFonts w:ascii="Calibri" w:hAnsi="Calibri" w:cs="Calibri"/>
          <w:b/>
          <w:bCs/>
        </w:rPr>
        <w:t>Bitte benennen Sie die angestrebten Ziele, wie sie im Antrag standen</w:t>
      </w:r>
      <w:r w:rsidR="0036046D" w:rsidRPr="00AC134C">
        <w:rPr>
          <w:rFonts w:ascii="Calibri" w:hAnsi="Calibri" w:cs="Calibri"/>
          <w:b/>
          <w:bCs/>
        </w:rPr>
        <w:t>, und schätzen Sie ein, ob die Ziele erreicht werden konnten.</w:t>
      </w:r>
      <w:r w:rsidR="00A9504A" w:rsidRPr="00AC134C">
        <w:rPr>
          <w:rFonts w:ascii="Calibri" w:hAnsi="Calibri" w:cs="Calibri"/>
          <w:b/>
          <w:bCs/>
        </w:rPr>
        <w:t xml:space="preserve"> </w:t>
      </w:r>
      <w:r w:rsidR="00D16C3C" w:rsidRPr="00AC134C">
        <w:rPr>
          <w:rFonts w:ascii="Calibri" w:hAnsi="Calibri" w:cs="Calibri"/>
          <w:b/>
          <w:bCs/>
        </w:rPr>
        <w:t xml:space="preserve">Bitte gehen Sie dabei auch darauf ein, ob (und wenn ja </w:t>
      </w:r>
      <w:r w:rsidR="00871EC0" w:rsidRPr="00AC134C">
        <w:rPr>
          <w:rFonts w:ascii="Calibri" w:hAnsi="Calibri" w:cs="Calibri"/>
          <w:b/>
          <w:bCs/>
        </w:rPr>
        <w:t>warum</w:t>
      </w:r>
      <w:r w:rsidR="00D16C3C" w:rsidRPr="00AC134C">
        <w:rPr>
          <w:rFonts w:ascii="Calibri" w:hAnsi="Calibri" w:cs="Calibri"/>
          <w:b/>
          <w:bCs/>
        </w:rPr>
        <w:t>) die Ziele angepasst wurden</w:t>
      </w:r>
      <w:r w:rsidR="00871EC0" w:rsidRPr="00AC134C">
        <w:rPr>
          <w:rFonts w:ascii="Calibri" w:hAnsi="Calibri" w:cs="Calibri"/>
          <w:b/>
          <w:bCs/>
        </w:rPr>
        <w:t xml:space="preserve"> und welche Kontextbedingungen relevant waren.</w:t>
      </w:r>
    </w:p>
    <w:p w14:paraId="07B72138" w14:textId="77777777" w:rsidR="00787856" w:rsidRDefault="00787856" w:rsidP="002D24B9">
      <w:pPr>
        <w:pStyle w:val="LO-normal"/>
        <w:rPr>
          <w:rFonts w:ascii="Calibri" w:hAnsi="Calibri" w:cs="Calibri"/>
        </w:rPr>
      </w:pPr>
    </w:p>
    <w:p w14:paraId="5C0C42E4" w14:textId="3452B0A4" w:rsidR="00787856" w:rsidRDefault="00154F50" w:rsidP="002D24B9">
      <w:pPr>
        <w:pStyle w:val="LO-normal"/>
        <w:rPr>
          <w:rFonts w:ascii="Calibri" w:hAnsi="Calibri" w:cs="Calibri"/>
        </w:rPr>
      </w:pPr>
      <w:r>
        <w:rPr>
          <w:rFonts w:ascii="Calibri" w:hAnsi="Calibri" w:cs="Calibri"/>
        </w:rPr>
        <w:t>Folgende vier Ziele strebten wir im Lehrprojekt an</w:t>
      </w:r>
      <w:r w:rsidR="00787856">
        <w:rPr>
          <w:rFonts w:ascii="Calibri" w:hAnsi="Calibri" w:cs="Calibri"/>
        </w:rPr>
        <w:t>:</w:t>
      </w:r>
    </w:p>
    <w:p w14:paraId="087C53C5" w14:textId="77777777" w:rsidR="00787856" w:rsidRDefault="00787856" w:rsidP="00787856">
      <w:pPr>
        <w:pStyle w:val="Listenabsatz"/>
        <w:numPr>
          <w:ilvl w:val="0"/>
          <w:numId w:val="9"/>
        </w:numPr>
        <w:spacing w:after="0" w:line="240" w:lineRule="auto"/>
        <w:jc w:val="both"/>
        <w:rPr>
          <w:rFonts w:ascii="Calibri-Bold" w:hAnsi="Calibri-Bold" w:cs="Calibri-Bold"/>
          <w:bCs/>
          <w:szCs w:val="28"/>
        </w:rPr>
      </w:pPr>
      <w:r w:rsidRPr="008236D1">
        <w:rPr>
          <w:rFonts w:ascii="Calibri-Bold" w:hAnsi="Calibri-Bold" w:cs="Calibri-Bold"/>
          <w:bCs/>
          <w:i/>
          <w:iCs/>
          <w:szCs w:val="28"/>
        </w:rPr>
        <w:t xml:space="preserve">Die Studierenden </w:t>
      </w:r>
      <w:r>
        <w:rPr>
          <w:rFonts w:ascii="Calibri-Bold" w:hAnsi="Calibri-Bold" w:cs="Calibri-Bold"/>
          <w:bCs/>
          <w:i/>
          <w:iCs/>
          <w:szCs w:val="28"/>
        </w:rPr>
        <w:t>erwerben</w:t>
      </w:r>
      <w:r w:rsidRPr="008236D1">
        <w:rPr>
          <w:rFonts w:ascii="Calibri-Bold" w:hAnsi="Calibri-Bold" w:cs="Calibri-Bold"/>
          <w:bCs/>
          <w:i/>
          <w:iCs/>
          <w:szCs w:val="28"/>
        </w:rPr>
        <w:t xml:space="preserve"> grundlegende </w:t>
      </w:r>
      <w:r>
        <w:rPr>
          <w:rFonts w:ascii="Calibri-Bold" w:hAnsi="Calibri-Bold" w:cs="Calibri-Bold"/>
          <w:bCs/>
          <w:i/>
          <w:iCs/>
          <w:szCs w:val="28"/>
        </w:rPr>
        <w:t xml:space="preserve">und erweiterte </w:t>
      </w:r>
      <w:r w:rsidRPr="008236D1">
        <w:rPr>
          <w:rFonts w:ascii="Calibri-Bold" w:hAnsi="Calibri-Bold" w:cs="Calibri-Bold"/>
          <w:bCs/>
          <w:i/>
          <w:iCs/>
          <w:szCs w:val="28"/>
        </w:rPr>
        <w:t>Diagnostikkenntnisse</w:t>
      </w:r>
      <w:r>
        <w:rPr>
          <w:rFonts w:ascii="Calibri-Bold" w:hAnsi="Calibri-Bold" w:cs="Calibri-Bold"/>
          <w:bCs/>
          <w:i/>
          <w:iCs/>
          <w:szCs w:val="28"/>
        </w:rPr>
        <w:t>.</w:t>
      </w:r>
      <w:r>
        <w:rPr>
          <w:rFonts w:ascii="Calibri-Bold" w:hAnsi="Calibri-Bold" w:cs="Calibri-Bold"/>
          <w:bCs/>
          <w:szCs w:val="28"/>
        </w:rPr>
        <w:t xml:space="preserve"> </w:t>
      </w:r>
    </w:p>
    <w:p w14:paraId="70B0FB04" w14:textId="77777777" w:rsidR="00787856" w:rsidRDefault="00787856" w:rsidP="00787856">
      <w:pPr>
        <w:pStyle w:val="Listenabsatz"/>
        <w:numPr>
          <w:ilvl w:val="0"/>
          <w:numId w:val="9"/>
        </w:numPr>
        <w:spacing w:after="0" w:line="240" w:lineRule="auto"/>
        <w:jc w:val="both"/>
        <w:rPr>
          <w:rFonts w:ascii="Calibri-Bold" w:hAnsi="Calibri-Bold" w:cs="Calibri-Bold"/>
          <w:bCs/>
          <w:szCs w:val="28"/>
        </w:rPr>
      </w:pPr>
      <w:r w:rsidRPr="008236D1">
        <w:rPr>
          <w:rFonts w:ascii="Calibri-Bold" w:hAnsi="Calibri-Bold" w:cs="Calibri-Bold"/>
          <w:bCs/>
          <w:i/>
          <w:iCs/>
          <w:szCs w:val="28"/>
        </w:rPr>
        <w:t>Die Studierenden können differenzierendes und adaptives Fördermaterial erstellen</w:t>
      </w:r>
      <w:r>
        <w:rPr>
          <w:rFonts w:ascii="Calibri-Bold" w:hAnsi="Calibri-Bold" w:cs="Calibri-Bold"/>
          <w:bCs/>
          <w:szCs w:val="28"/>
        </w:rPr>
        <w:t>.</w:t>
      </w:r>
    </w:p>
    <w:p w14:paraId="354CEF38" w14:textId="6A4FA73A" w:rsidR="00787856" w:rsidRPr="00787856" w:rsidRDefault="00787856" w:rsidP="00787856">
      <w:pPr>
        <w:pStyle w:val="LO-normal"/>
        <w:numPr>
          <w:ilvl w:val="0"/>
          <w:numId w:val="9"/>
        </w:numPr>
        <w:rPr>
          <w:rFonts w:ascii="Calibri" w:hAnsi="Calibri" w:cs="Calibri"/>
        </w:rPr>
      </w:pPr>
      <w:r>
        <w:rPr>
          <w:rFonts w:ascii="Calibri-Bold" w:hAnsi="Calibri-Bold" w:cs="Calibri-Bold"/>
          <w:bCs/>
          <w:i/>
          <w:iCs/>
          <w:szCs w:val="28"/>
        </w:rPr>
        <w:t>Die Studierenden können eine differenzierende Förderung in der Schule durchführen.</w:t>
      </w:r>
    </w:p>
    <w:p w14:paraId="09F4510C" w14:textId="3A22415D" w:rsidR="00787856" w:rsidRPr="00787856" w:rsidRDefault="00787856" w:rsidP="00787856">
      <w:pPr>
        <w:pStyle w:val="LO-normal"/>
        <w:numPr>
          <w:ilvl w:val="0"/>
          <w:numId w:val="9"/>
        </w:numPr>
        <w:rPr>
          <w:rFonts w:ascii="Calibri" w:hAnsi="Calibri" w:cs="Calibri"/>
        </w:rPr>
      </w:pPr>
      <w:r>
        <w:rPr>
          <w:rFonts w:ascii="Calibri-Bold" w:hAnsi="Calibri-Bold" w:cs="Calibri-Bold"/>
          <w:bCs/>
          <w:i/>
          <w:iCs/>
          <w:szCs w:val="28"/>
        </w:rPr>
        <w:t>Die Studierenden können ihre Materialien und ihr Vorgehen in der Förderung reflektieren und weiterentwickeln.</w:t>
      </w:r>
    </w:p>
    <w:p w14:paraId="0EAD0DF0" w14:textId="77777777" w:rsidR="00787856" w:rsidRDefault="00787856" w:rsidP="00787856">
      <w:pPr>
        <w:pStyle w:val="LO-normal"/>
        <w:rPr>
          <w:rFonts w:ascii="Calibri-Bold" w:hAnsi="Calibri-Bold" w:cs="Calibri-Bold"/>
          <w:bCs/>
          <w:i/>
          <w:iCs/>
          <w:szCs w:val="28"/>
        </w:rPr>
      </w:pPr>
    </w:p>
    <w:p w14:paraId="094359E7" w14:textId="0D5651DE" w:rsidR="00787856" w:rsidRPr="00787856" w:rsidRDefault="00787856" w:rsidP="00787856">
      <w:pPr>
        <w:pStyle w:val="LO-normal"/>
        <w:rPr>
          <w:rFonts w:ascii="Calibri" w:hAnsi="Calibri" w:cs="Calibri"/>
        </w:rPr>
      </w:pPr>
      <w:r>
        <w:rPr>
          <w:rFonts w:ascii="Calibri-Bold" w:hAnsi="Calibri-Bold" w:cs="Calibri-Bold"/>
          <w:bCs/>
          <w:szCs w:val="28"/>
        </w:rPr>
        <w:t>Diese Ziele konnten im Seminar erreicht werden. Zwar stellen gerade Diagnostikkenntnisse und Kompetenzen zur differenzierenden und adaptiven Förderung einen dauerhaften Entwicklungsprozess dar</w:t>
      </w:r>
      <w:r w:rsidR="00154F50">
        <w:rPr>
          <w:rFonts w:ascii="Calibri-Bold" w:hAnsi="Calibri-Bold" w:cs="Calibri-Bold"/>
          <w:bCs/>
          <w:szCs w:val="28"/>
        </w:rPr>
        <w:t>.</w:t>
      </w:r>
      <w:r>
        <w:rPr>
          <w:rFonts w:ascii="Calibri-Bold" w:hAnsi="Calibri-Bold" w:cs="Calibri-Bold"/>
          <w:bCs/>
          <w:szCs w:val="28"/>
        </w:rPr>
        <w:t xml:space="preserve"> </w:t>
      </w:r>
      <w:r w:rsidR="00154F50">
        <w:rPr>
          <w:rFonts w:ascii="Calibri-Bold" w:hAnsi="Calibri-Bold" w:cs="Calibri-Bold"/>
          <w:bCs/>
          <w:szCs w:val="28"/>
        </w:rPr>
        <w:t>D</w:t>
      </w:r>
      <w:r>
        <w:rPr>
          <w:rFonts w:ascii="Calibri-Bold" w:hAnsi="Calibri-Bold" w:cs="Calibri-Bold"/>
          <w:bCs/>
          <w:szCs w:val="28"/>
        </w:rPr>
        <w:t>iese</w:t>
      </w:r>
      <w:r w:rsidR="0050107D">
        <w:rPr>
          <w:rFonts w:ascii="Calibri-Bold" w:hAnsi="Calibri-Bold" w:cs="Calibri-Bold"/>
          <w:bCs/>
          <w:szCs w:val="28"/>
        </w:rPr>
        <w:t>r</w:t>
      </w:r>
      <w:r>
        <w:rPr>
          <w:rFonts w:ascii="Calibri-Bold" w:hAnsi="Calibri-Bold" w:cs="Calibri-Bold"/>
          <w:bCs/>
          <w:szCs w:val="28"/>
        </w:rPr>
        <w:t xml:space="preserve"> konnte aber durch das Seminar vorangebracht, unterstützt und erweitert werden.</w:t>
      </w:r>
      <w:r w:rsidR="0050107D">
        <w:rPr>
          <w:rFonts w:ascii="Calibri-Bold" w:hAnsi="Calibri-Bold" w:cs="Calibri-Bold"/>
          <w:bCs/>
          <w:szCs w:val="28"/>
        </w:rPr>
        <w:t xml:space="preserve"> Eine Anpassung der Ziele war nicht notwendig.</w:t>
      </w:r>
    </w:p>
    <w:p w14:paraId="0F896FCB" w14:textId="77777777" w:rsidR="00216770" w:rsidRPr="002A68C7" w:rsidRDefault="00216770" w:rsidP="002D24B9">
      <w:pPr>
        <w:pStyle w:val="LO-normal"/>
        <w:rPr>
          <w:rFonts w:ascii="Calibri" w:hAnsi="Calibri" w:cs="Calibri"/>
        </w:rPr>
      </w:pPr>
    </w:p>
    <w:p w14:paraId="5EE39BF5" w14:textId="1A8F4451" w:rsidR="0036046D" w:rsidRPr="002A68C7" w:rsidRDefault="0036046D" w:rsidP="00524E19">
      <w:pPr>
        <w:pStyle w:val="LO-normal"/>
        <w:rPr>
          <w:rFonts w:ascii="Calibri" w:hAnsi="Calibri" w:cs="Calibri"/>
        </w:rPr>
      </w:pPr>
      <w:r w:rsidRPr="00154F50">
        <w:rPr>
          <w:rFonts w:ascii="Calibri" w:hAnsi="Calibri" w:cs="Calibri"/>
          <w:b/>
          <w:bCs/>
        </w:rPr>
        <w:t>3. Wie können diese Ziele in das Leitbild Lehre der Universität eingeordnet werden</w:t>
      </w:r>
      <w:r w:rsidR="00D16C3C" w:rsidRPr="00154F50">
        <w:rPr>
          <w:rFonts w:ascii="Calibri" w:hAnsi="Calibri" w:cs="Calibri"/>
          <w:b/>
          <w:bCs/>
        </w:rPr>
        <w:t xml:space="preserve"> in Bezug auf die Themen Forschungsorientierung, Tätigkeitsfeldorientierung und Persönlichkeitsbildung, interdisziplinäre und fachübergreifende Lehre, zielgruppenspezifische Lehre </w:t>
      </w:r>
      <w:r w:rsidR="002A68C7" w:rsidRPr="00154F50">
        <w:rPr>
          <w:rFonts w:ascii="Calibri" w:hAnsi="Calibri" w:cs="Calibri"/>
          <w:b/>
          <w:bCs/>
        </w:rPr>
        <w:t xml:space="preserve">und/oder </w:t>
      </w:r>
      <w:r w:rsidR="00D16C3C" w:rsidRPr="00154F50">
        <w:rPr>
          <w:rFonts w:ascii="Calibri" w:hAnsi="Calibri" w:cs="Calibri"/>
          <w:b/>
          <w:bCs/>
        </w:rPr>
        <w:t>Studierenden- und Kompetenzorientierung</w:t>
      </w:r>
      <w:r w:rsidR="00917F5D" w:rsidRPr="00154F50">
        <w:rPr>
          <w:rFonts w:ascii="Calibri" w:hAnsi="Calibri" w:cs="Calibri"/>
          <w:b/>
          <w:bCs/>
        </w:rPr>
        <w:t>?</w:t>
      </w:r>
      <w:r w:rsidR="00D16C3C" w:rsidRPr="00154F50">
        <w:rPr>
          <w:rFonts w:ascii="Calibri" w:hAnsi="Calibri" w:cs="Calibri"/>
          <w:b/>
          <w:bCs/>
        </w:rPr>
        <w:t xml:space="preserve"> </w:t>
      </w:r>
      <w:r w:rsidR="00D16C3C" w:rsidRPr="002A68C7">
        <w:rPr>
          <w:rFonts w:ascii="Calibri" w:hAnsi="Calibri" w:cs="Calibri"/>
        </w:rPr>
        <w:t>D</w:t>
      </w:r>
      <w:r w:rsidR="00E55088" w:rsidRPr="002A68C7">
        <w:rPr>
          <w:rFonts w:ascii="Calibri" w:hAnsi="Calibri" w:cs="Calibri"/>
        </w:rPr>
        <w:t xml:space="preserve">as </w:t>
      </w:r>
      <w:r w:rsidR="00A9504A" w:rsidRPr="002A68C7">
        <w:rPr>
          <w:rFonts w:ascii="Calibri" w:hAnsi="Calibri" w:cs="Calibri"/>
        </w:rPr>
        <w:t>Leitbild</w:t>
      </w:r>
      <w:r w:rsidR="00E55088" w:rsidRPr="002A68C7">
        <w:rPr>
          <w:rFonts w:ascii="Calibri" w:hAnsi="Calibri" w:cs="Calibri"/>
        </w:rPr>
        <w:t xml:space="preserve"> Lehre</w:t>
      </w:r>
      <w:r w:rsidR="00D16C3C" w:rsidRPr="002A68C7">
        <w:rPr>
          <w:rFonts w:ascii="Calibri" w:hAnsi="Calibri" w:cs="Calibri"/>
        </w:rPr>
        <w:t xml:space="preserve"> finden Sie unter </w:t>
      </w:r>
      <w:hyperlink r:id="rId11" w:history="1">
        <w:r w:rsidR="002D24B9" w:rsidRPr="002A68C7">
          <w:rPr>
            <w:rStyle w:val="Hyperlink"/>
            <w:rFonts w:ascii="Calibri" w:hAnsi="Calibri" w:cs="Calibri"/>
          </w:rPr>
          <w:t>https://www.uni-potsdam.de/zfq/leitbildlehre/</w:t>
        </w:r>
      </w:hyperlink>
    </w:p>
    <w:p w14:paraId="7AA4AE66" w14:textId="77777777" w:rsidR="0050107D" w:rsidRDefault="0050107D" w:rsidP="0050107D">
      <w:pPr>
        <w:spacing w:line="240" w:lineRule="auto"/>
        <w:rPr>
          <w:i/>
          <w:iCs/>
        </w:rPr>
      </w:pPr>
    </w:p>
    <w:p w14:paraId="2CEE4C44" w14:textId="1DC07066" w:rsidR="0050107D" w:rsidRPr="00154F50" w:rsidRDefault="0050107D" w:rsidP="0050107D">
      <w:pPr>
        <w:spacing w:line="240" w:lineRule="auto"/>
        <w:rPr>
          <w:rFonts w:asciiTheme="majorHAnsi" w:hAnsiTheme="majorHAnsi" w:cstheme="majorHAnsi"/>
          <w:i/>
          <w:iCs/>
        </w:rPr>
      </w:pPr>
      <w:r w:rsidRPr="00154F50">
        <w:rPr>
          <w:rFonts w:asciiTheme="majorHAnsi" w:hAnsiTheme="majorHAnsi" w:cstheme="majorHAnsi"/>
          <w:i/>
          <w:iCs/>
        </w:rPr>
        <w:t>Forschungsorientierung</w:t>
      </w:r>
    </w:p>
    <w:p w14:paraId="4CF08F50" w14:textId="348106F2" w:rsidR="0050107D" w:rsidRPr="00154F50" w:rsidRDefault="00154F50" w:rsidP="0050107D">
      <w:pPr>
        <w:spacing w:line="240" w:lineRule="auto"/>
        <w:rPr>
          <w:rFonts w:asciiTheme="majorHAnsi" w:hAnsiTheme="majorHAnsi" w:cstheme="majorHAnsi"/>
        </w:rPr>
      </w:pPr>
      <w:r>
        <w:rPr>
          <w:rFonts w:asciiTheme="majorHAnsi" w:hAnsiTheme="majorHAnsi" w:cstheme="majorHAnsi"/>
        </w:rPr>
        <w:t xml:space="preserve">Eine Grundlage des Lehrprojektes bildete die </w:t>
      </w:r>
      <w:r w:rsidR="0050107D" w:rsidRPr="00154F50">
        <w:rPr>
          <w:rFonts w:asciiTheme="majorHAnsi" w:hAnsiTheme="majorHAnsi" w:cstheme="majorHAnsi"/>
        </w:rPr>
        <w:t xml:space="preserve">wissenschaftliche Forschung. Auf der einen Seite </w:t>
      </w:r>
      <w:r>
        <w:rPr>
          <w:rFonts w:asciiTheme="majorHAnsi" w:hAnsiTheme="majorHAnsi" w:cstheme="majorHAnsi"/>
        </w:rPr>
        <w:t>wurde</w:t>
      </w:r>
      <w:r w:rsidR="0050107D" w:rsidRPr="00154F50">
        <w:rPr>
          <w:rFonts w:asciiTheme="majorHAnsi" w:hAnsiTheme="majorHAnsi" w:cstheme="majorHAnsi"/>
        </w:rPr>
        <w:t xml:space="preserve"> die Forschung durch aktuelle </w:t>
      </w:r>
      <w:r w:rsidR="00467A09" w:rsidRPr="00154F50">
        <w:rPr>
          <w:rFonts w:asciiTheme="majorHAnsi" w:hAnsiTheme="majorHAnsi" w:cstheme="majorHAnsi"/>
        </w:rPr>
        <w:t>fachdidaktische,</w:t>
      </w:r>
      <w:r w:rsidR="0050107D" w:rsidRPr="00154F50">
        <w:rPr>
          <w:rFonts w:asciiTheme="majorHAnsi" w:hAnsiTheme="majorHAnsi" w:cstheme="majorHAnsi"/>
        </w:rPr>
        <w:t xml:space="preserve"> aber auch pädagogisch-psychologische Theorie</w:t>
      </w:r>
      <w:r>
        <w:rPr>
          <w:rFonts w:asciiTheme="majorHAnsi" w:hAnsiTheme="majorHAnsi" w:cstheme="majorHAnsi"/>
        </w:rPr>
        <w:t>n</w:t>
      </w:r>
      <w:r w:rsidR="0050107D" w:rsidRPr="00154F50">
        <w:rPr>
          <w:rFonts w:asciiTheme="majorHAnsi" w:hAnsiTheme="majorHAnsi" w:cstheme="majorHAnsi"/>
        </w:rPr>
        <w:t xml:space="preserve"> als Grundlage für die Diagnostik und Förderung ins Seminar einbezogen. Auf der anderen Seite bilden die verschiedenen </w:t>
      </w:r>
      <w:r w:rsidR="0050107D" w:rsidRPr="00154F50">
        <w:rPr>
          <w:rFonts w:asciiTheme="majorHAnsi" w:hAnsiTheme="majorHAnsi" w:cstheme="majorHAnsi"/>
        </w:rPr>
        <w:lastRenderedPageBreak/>
        <w:t xml:space="preserve">Testverfahren und deren Auswertung eine ganz praktische Form der aktuellen Forschung, da sie auf wissenschaftlichen Theorien basieren und ihre Qualität durch Evaluationsstudien überprüft wurde. Dies </w:t>
      </w:r>
      <w:r w:rsidR="00467A09">
        <w:rPr>
          <w:rFonts w:asciiTheme="majorHAnsi" w:hAnsiTheme="majorHAnsi" w:cstheme="majorHAnsi"/>
        </w:rPr>
        <w:t>war</w:t>
      </w:r>
      <w:r w:rsidR="0050107D" w:rsidRPr="00154F50">
        <w:rPr>
          <w:rFonts w:asciiTheme="majorHAnsi" w:hAnsiTheme="majorHAnsi" w:cstheme="majorHAnsi"/>
        </w:rPr>
        <w:t xml:space="preserve"> ebenfalls im Rahmen der Diagnostikschulung Seminarinhalt.</w:t>
      </w:r>
    </w:p>
    <w:p w14:paraId="43B6DC42" w14:textId="7015906A" w:rsidR="0050107D" w:rsidRPr="00154F50" w:rsidRDefault="0050107D" w:rsidP="0050107D">
      <w:pPr>
        <w:spacing w:line="240" w:lineRule="auto"/>
        <w:rPr>
          <w:rFonts w:asciiTheme="majorHAnsi" w:hAnsiTheme="majorHAnsi" w:cstheme="majorHAnsi"/>
        </w:rPr>
      </w:pPr>
      <w:r w:rsidRPr="00154F50">
        <w:rPr>
          <w:rFonts w:asciiTheme="majorHAnsi" w:hAnsiTheme="majorHAnsi" w:cstheme="majorHAnsi"/>
        </w:rPr>
        <w:t>Ganz praktisch wird die Forschung für die Studierenden durch die selbstständige Durchführung und Auswertung der Diagnostik erlebbar. Darüber hinaus erstell</w:t>
      </w:r>
      <w:r w:rsidR="00467A09">
        <w:rPr>
          <w:rFonts w:asciiTheme="majorHAnsi" w:hAnsiTheme="majorHAnsi" w:cstheme="majorHAnsi"/>
        </w:rPr>
        <w:t>t</w:t>
      </w:r>
      <w:r w:rsidRPr="00154F50">
        <w:rPr>
          <w:rFonts w:asciiTheme="majorHAnsi" w:hAnsiTheme="majorHAnsi" w:cstheme="majorHAnsi"/>
        </w:rPr>
        <w:t xml:space="preserve">en die Studierenden ein Fördergutachten als Seminararbeit, das eine Art der praxisnahen Forschungsarbeit darstellt. </w:t>
      </w:r>
    </w:p>
    <w:p w14:paraId="592CB4E7" w14:textId="77777777" w:rsidR="0050107D" w:rsidRPr="00154F50" w:rsidRDefault="0050107D" w:rsidP="0050107D">
      <w:pPr>
        <w:spacing w:line="240" w:lineRule="auto"/>
        <w:rPr>
          <w:rFonts w:asciiTheme="majorHAnsi" w:hAnsiTheme="majorHAnsi" w:cstheme="majorHAnsi"/>
        </w:rPr>
      </w:pPr>
    </w:p>
    <w:p w14:paraId="2324F576" w14:textId="77777777" w:rsidR="0050107D" w:rsidRPr="00154F50" w:rsidRDefault="0050107D" w:rsidP="0050107D">
      <w:pPr>
        <w:spacing w:line="240" w:lineRule="auto"/>
        <w:rPr>
          <w:rFonts w:asciiTheme="majorHAnsi" w:hAnsiTheme="majorHAnsi" w:cstheme="majorHAnsi"/>
          <w:i/>
          <w:iCs/>
        </w:rPr>
      </w:pPr>
      <w:r w:rsidRPr="00154F50">
        <w:rPr>
          <w:rFonts w:asciiTheme="majorHAnsi" w:hAnsiTheme="majorHAnsi" w:cstheme="majorHAnsi"/>
          <w:i/>
          <w:iCs/>
        </w:rPr>
        <w:t>Tätigkeitsfeldorientierung</w:t>
      </w:r>
    </w:p>
    <w:p w14:paraId="5BE966CA" w14:textId="1EB78D7C" w:rsidR="0050107D" w:rsidRPr="00154F50" w:rsidRDefault="0050107D" w:rsidP="0050107D">
      <w:pPr>
        <w:spacing w:line="240" w:lineRule="auto"/>
        <w:rPr>
          <w:rFonts w:asciiTheme="majorHAnsi" w:hAnsiTheme="majorHAnsi" w:cstheme="majorHAnsi"/>
        </w:rPr>
      </w:pPr>
      <w:r w:rsidRPr="00154F50">
        <w:rPr>
          <w:rFonts w:asciiTheme="majorHAnsi" w:hAnsiTheme="majorHAnsi" w:cstheme="majorHAnsi"/>
        </w:rPr>
        <w:t>Die Praxisorientierung bildet</w:t>
      </w:r>
      <w:r w:rsidR="00467A09">
        <w:rPr>
          <w:rFonts w:asciiTheme="majorHAnsi" w:hAnsiTheme="majorHAnsi" w:cstheme="majorHAnsi"/>
        </w:rPr>
        <w:t>e</w:t>
      </w:r>
      <w:r w:rsidRPr="00154F50">
        <w:rPr>
          <w:rFonts w:asciiTheme="majorHAnsi" w:hAnsiTheme="majorHAnsi" w:cstheme="majorHAnsi"/>
        </w:rPr>
        <w:t xml:space="preserve"> den Kern des Lehrprojekts. Durch die Umsetzung in Kooperation mit einer Gesamtschule </w:t>
      </w:r>
      <w:r w:rsidR="00467A09">
        <w:rPr>
          <w:rFonts w:asciiTheme="majorHAnsi" w:hAnsiTheme="majorHAnsi" w:cstheme="majorHAnsi"/>
        </w:rPr>
        <w:t xml:space="preserve">in Potsdam </w:t>
      </w:r>
      <w:r w:rsidRPr="00154F50">
        <w:rPr>
          <w:rFonts w:asciiTheme="majorHAnsi" w:hAnsiTheme="majorHAnsi" w:cstheme="majorHAnsi"/>
        </w:rPr>
        <w:t>ha</w:t>
      </w:r>
      <w:r w:rsidR="00467A09">
        <w:rPr>
          <w:rFonts w:asciiTheme="majorHAnsi" w:hAnsiTheme="majorHAnsi" w:cstheme="majorHAnsi"/>
        </w:rPr>
        <w:t>tt</w:t>
      </w:r>
      <w:r w:rsidRPr="00154F50">
        <w:rPr>
          <w:rFonts w:asciiTheme="majorHAnsi" w:hAnsiTheme="majorHAnsi" w:cstheme="majorHAnsi"/>
        </w:rPr>
        <w:t xml:space="preserve">en die Studierenden die Möglichkeit, die praktische Arbeit im Unterricht bei der individuellen Förderung der </w:t>
      </w:r>
      <w:proofErr w:type="spellStart"/>
      <w:proofErr w:type="gramStart"/>
      <w:r w:rsidRPr="00154F50">
        <w:rPr>
          <w:rFonts w:asciiTheme="majorHAnsi" w:hAnsiTheme="majorHAnsi" w:cstheme="majorHAnsi"/>
        </w:rPr>
        <w:t>Schüler:innen</w:t>
      </w:r>
      <w:proofErr w:type="spellEnd"/>
      <w:proofErr w:type="gramEnd"/>
      <w:r w:rsidRPr="00154F50">
        <w:rPr>
          <w:rFonts w:asciiTheme="majorHAnsi" w:hAnsiTheme="majorHAnsi" w:cstheme="majorHAnsi"/>
        </w:rPr>
        <w:t xml:space="preserve"> selbst zu erleben. Darüber hinaus </w:t>
      </w:r>
      <w:r w:rsidR="00467A09">
        <w:rPr>
          <w:rFonts w:asciiTheme="majorHAnsi" w:hAnsiTheme="majorHAnsi" w:cstheme="majorHAnsi"/>
        </w:rPr>
        <w:t>wurde</w:t>
      </w:r>
      <w:r w:rsidRPr="00154F50">
        <w:rPr>
          <w:rFonts w:asciiTheme="majorHAnsi" w:hAnsiTheme="majorHAnsi" w:cstheme="majorHAnsi"/>
        </w:rPr>
        <w:t xml:space="preserve"> durch das Üben der Erstellung einer individuellen Förderung DIE Grundlagenkompetenzen für den inklusiven Unterricht auch in der Sekundarstufe aus- bzw. weitergebildet. </w:t>
      </w:r>
    </w:p>
    <w:p w14:paraId="241932B2" w14:textId="77777777" w:rsidR="0050107D" w:rsidRPr="00154F50" w:rsidRDefault="0050107D" w:rsidP="0050107D">
      <w:pPr>
        <w:spacing w:line="240" w:lineRule="auto"/>
        <w:rPr>
          <w:rFonts w:asciiTheme="majorHAnsi" w:hAnsiTheme="majorHAnsi" w:cstheme="majorHAnsi"/>
        </w:rPr>
      </w:pPr>
    </w:p>
    <w:p w14:paraId="75BA8BEF" w14:textId="77777777" w:rsidR="0050107D" w:rsidRPr="00154F50" w:rsidRDefault="0050107D" w:rsidP="0050107D">
      <w:pPr>
        <w:spacing w:line="240" w:lineRule="auto"/>
        <w:rPr>
          <w:rFonts w:asciiTheme="majorHAnsi" w:hAnsiTheme="majorHAnsi" w:cstheme="majorHAnsi"/>
          <w:i/>
          <w:iCs/>
        </w:rPr>
      </w:pPr>
      <w:r w:rsidRPr="00154F50">
        <w:rPr>
          <w:rFonts w:asciiTheme="majorHAnsi" w:hAnsiTheme="majorHAnsi" w:cstheme="majorHAnsi"/>
          <w:i/>
          <w:iCs/>
        </w:rPr>
        <w:t>Interdisziplinarität</w:t>
      </w:r>
    </w:p>
    <w:p w14:paraId="109755A6" w14:textId="77777777" w:rsidR="0050107D" w:rsidRPr="00154F50" w:rsidRDefault="0050107D" w:rsidP="0050107D">
      <w:pPr>
        <w:spacing w:line="240" w:lineRule="auto"/>
        <w:rPr>
          <w:rFonts w:asciiTheme="majorHAnsi" w:hAnsiTheme="majorHAnsi" w:cstheme="majorHAnsi"/>
        </w:rPr>
      </w:pPr>
      <w:r w:rsidRPr="00154F50">
        <w:rPr>
          <w:rFonts w:asciiTheme="majorHAnsi" w:hAnsiTheme="majorHAnsi" w:cstheme="majorHAnsi"/>
        </w:rPr>
        <w:t>In die Erstellung einer passgenauen Förderung müssen verschiedene Lernbereiche einbezogen werden. So ist es bspw. möglich, dass mathematische Probleme vor allem durch sprachliche Schwierigkeiten entstehen, was dann in den Materialien und im Förderablauf unbedingt berücksichtigt werden muss.</w:t>
      </w:r>
    </w:p>
    <w:p w14:paraId="18BD84AB" w14:textId="40ECD4B1" w:rsidR="0050107D" w:rsidRPr="00154F50" w:rsidRDefault="0050107D" w:rsidP="0050107D">
      <w:pPr>
        <w:spacing w:line="240" w:lineRule="auto"/>
        <w:rPr>
          <w:rFonts w:asciiTheme="majorHAnsi" w:hAnsiTheme="majorHAnsi" w:cstheme="majorHAnsi"/>
        </w:rPr>
      </w:pPr>
      <w:r w:rsidRPr="00154F50">
        <w:rPr>
          <w:rFonts w:asciiTheme="majorHAnsi" w:hAnsiTheme="majorHAnsi" w:cstheme="majorHAnsi"/>
        </w:rPr>
        <w:t xml:space="preserve">Darüber hinaus wird, wie in der Erläuterung zur Forschungsorientierung beschrieben, eine Verbindung von Fachdidaktik und Psychologie vorgenommen, die sich sowohl in der theoretischen Grundlage als auch in den Beratungsschwerpunkten in der Supervision zeigt. Die </w:t>
      </w:r>
      <w:r w:rsidR="00BC072D" w:rsidRPr="00154F50">
        <w:rPr>
          <w:rFonts w:asciiTheme="majorHAnsi" w:hAnsiTheme="majorHAnsi" w:cstheme="majorHAnsi"/>
        </w:rPr>
        <w:t>Durchführenden</w:t>
      </w:r>
      <w:r w:rsidRPr="00154F50">
        <w:rPr>
          <w:rFonts w:asciiTheme="majorHAnsi" w:hAnsiTheme="majorHAnsi" w:cstheme="majorHAnsi"/>
        </w:rPr>
        <w:t xml:space="preserve"> verkörpern diese Verbindung durch ihre wissenschaftlichen Hintergründe (Dr. Nadine Poltz als promovierte Psychologin und Dr. Luisa Wagner als Master </w:t>
      </w:r>
      <w:proofErr w:type="spellStart"/>
      <w:r w:rsidRPr="00154F50">
        <w:rPr>
          <w:rFonts w:asciiTheme="majorHAnsi" w:hAnsiTheme="majorHAnsi" w:cstheme="majorHAnsi"/>
        </w:rPr>
        <w:t>of</w:t>
      </w:r>
      <w:proofErr w:type="spellEnd"/>
      <w:r w:rsidRPr="00154F50">
        <w:rPr>
          <w:rFonts w:asciiTheme="majorHAnsi" w:hAnsiTheme="majorHAnsi" w:cstheme="majorHAnsi"/>
        </w:rPr>
        <w:t xml:space="preserve"> Education für Grundschulpädagogik mit Promotion in den Erziehungswissenschaften).</w:t>
      </w:r>
    </w:p>
    <w:p w14:paraId="555114C8" w14:textId="77777777" w:rsidR="00524E19" w:rsidRDefault="00524E19" w:rsidP="002D24B9">
      <w:pPr>
        <w:pStyle w:val="LO-normal"/>
        <w:rPr>
          <w:rFonts w:ascii="Calibri" w:hAnsi="Calibri" w:cs="Calibri"/>
        </w:rPr>
      </w:pPr>
    </w:p>
    <w:p w14:paraId="0B07C139" w14:textId="7A7428E0" w:rsidR="00216770" w:rsidRPr="00467A09" w:rsidRDefault="0036046D" w:rsidP="002D24B9">
      <w:pPr>
        <w:pStyle w:val="LO-normal"/>
        <w:rPr>
          <w:rFonts w:ascii="Calibri" w:hAnsi="Calibri" w:cs="Calibri"/>
          <w:b/>
          <w:bCs/>
        </w:rPr>
      </w:pPr>
      <w:r w:rsidRPr="00467A09">
        <w:rPr>
          <w:rFonts w:ascii="Calibri" w:hAnsi="Calibri" w:cs="Calibri"/>
          <w:b/>
          <w:bCs/>
        </w:rPr>
        <w:t>4</w:t>
      </w:r>
      <w:r w:rsidR="00C9597F" w:rsidRPr="00467A09">
        <w:rPr>
          <w:rFonts w:ascii="Calibri" w:hAnsi="Calibri" w:cs="Calibri"/>
          <w:b/>
          <w:bCs/>
        </w:rPr>
        <w:t>. W</w:t>
      </w:r>
      <w:r w:rsidR="00E55088" w:rsidRPr="00467A09">
        <w:rPr>
          <w:rFonts w:ascii="Calibri" w:hAnsi="Calibri" w:cs="Calibri"/>
          <w:b/>
          <w:bCs/>
        </w:rPr>
        <w:t>as konnten Sie konkret im Rahmen des Projekts umsetzen</w:t>
      </w:r>
      <w:r w:rsidR="00C9597F" w:rsidRPr="00467A09">
        <w:rPr>
          <w:rFonts w:ascii="Calibri" w:hAnsi="Calibri" w:cs="Calibri"/>
          <w:b/>
          <w:bCs/>
        </w:rPr>
        <w:t>? Was wurde im Einzelnen gemacht?</w:t>
      </w:r>
      <w:r w:rsidR="00D16C3C" w:rsidRPr="00467A09">
        <w:rPr>
          <w:rFonts w:ascii="Calibri" w:hAnsi="Calibri" w:cs="Calibri"/>
          <w:b/>
          <w:bCs/>
        </w:rPr>
        <w:t xml:space="preserve"> Bitte benennen Sie </w:t>
      </w:r>
      <w:r w:rsidR="00E55088" w:rsidRPr="00467A09">
        <w:rPr>
          <w:rFonts w:ascii="Calibri" w:hAnsi="Calibri" w:cs="Calibri"/>
          <w:b/>
          <w:bCs/>
        </w:rPr>
        <w:t xml:space="preserve">dabei auch die aus Ihrer Sicht </w:t>
      </w:r>
      <w:r w:rsidR="00D16C3C" w:rsidRPr="00467A09">
        <w:rPr>
          <w:rFonts w:ascii="Calibri" w:hAnsi="Calibri" w:cs="Calibri"/>
          <w:b/>
          <w:bCs/>
        </w:rPr>
        <w:t>förderliche</w:t>
      </w:r>
      <w:r w:rsidR="00E55088" w:rsidRPr="00467A09">
        <w:rPr>
          <w:rFonts w:ascii="Calibri" w:hAnsi="Calibri" w:cs="Calibri"/>
          <w:b/>
          <w:bCs/>
        </w:rPr>
        <w:t>n</w:t>
      </w:r>
      <w:r w:rsidR="00D16C3C" w:rsidRPr="00467A09">
        <w:rPr>
          <w:rFonts w:ascii="Calibri" w:hAnsi="Calibri" w:cs="Calibri"/>
          <w:b/>
          <w:bCs/>
        </w:rPr>
        <w:t xml:space="preserve"> Aspekte und ggf. Hürden.</w:t>
      </w:r>
    </w:p>
    <w:p w14:paraId="438C6F43" w14:textId="3690FFDA" w:rsidR="00216770" w:rsidRPr="00467A09" w:rsidRDefault="00C9597F" w:rsidP="002D24B9">
      <w:pPr>
        <w:pStyle w:val="LO-normal"/>
        <w:rPr>
          <w:rFonts w:ascii="Calibri" w:hAnsi="Calibri" w:cs="Calibri"/>
          <w:b/>
          <w:bCs/>
        </w:rPr>
      </w:pPr>
      <w:r w:rsidRPr="00467A09">
        <w:rPr>
          <w:rFonts w:ascii="Calibri" w:hAnsi="Calibri" w:cs="Calibri"/>
          <w:b/>
          <w:bCs/>
        </w:rPr>
        <w:t xml:space="preserve">Bitte beschreiben Sie anschaulich, welche Methoden, Konzepte oder Szenarien Sie angewendet haben. </w:t>
      </w:r>
    </w:p>
    <w:p w14:paraId="145EFFD5" w14:textId="77777777" w:rsidR="00216770" w:rsidRDefault="00216770" w:rsidP="002D24B9">
      <w:pPr>
        <w:pStyle w:val="LO-normal"/>
        <w:rPr>
          <w:rFonts w:ascii="Calibri" w:hAnsi="Calibri" w:cs="Calibri"/>
        </w:rPr>
      </w:pPr>
    </w:p>
    <w:p w14:paraId="719DBE3B" w14:textId="5BF051AD" w:rsidR="00467A09" w:rsidRDefault="00467A09" w:rsidP="00511CFD">
      <w:pPr>
        <w:pStyle w:val="LO-normal"/>
        <w:spacing w:line="240" w:lineRule="auto"/>
        <w:rPr>
          <w:rFonts w:ascii="Calibri" w:hAnsi="Calibri" w:cs="Calibri"/>
        </w:rPr>
      </w:pPr>
      <w:r>
        <w:rPr>
          <w:rFonts w:ascii="Calibri" w:hAnsi="Calibri" w:cs="Calibri"/>
        </w:rPr>
        <w:t>Im Seminarprojekt wurden unterschiedliche Konzepte eingesetzt, die im Folgenden zusammengefasst wurden</w:t>
      </w:r>
      <w:r w:rsidR="00511CFD">
        <w:rPr>
          <w:rFonts w:ascii="Calibri" w:hAnsi="Calibri" w:cs="Calibri"/>
        </w:rPr>
        <w:t>. Der Seminarablauf ist in Abbildung 1 dargestellt</w:t>
      </w:r>
      <w:r>
        <w:rPr>
          <w:rFonts w:ascii="Calibri" w:hAnsi="Calibri" w:cs="Calibri"/>
        </w:rPr>
        <w:t>:</w:t>
      </w:r>
    </w:p>
    <w:p w14:paraId="2EC06427" w14:textId="77777777" w:rsidR="00467A09" w:rsidRDefault="0050107D"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Verzahnung von Studium und Praxis durch Entwicklung einer Kooperationsstruktur mit einer Potsdamer Gesamtschule</w:t>
      </w:r>
      <w:r w:rsidR="00467A09">
        <w:rPr>
          <w:rFonts w:ascii="Calibri-Bold" w:hAnsi="Calibri-Bold" w:cs="Calibri-Bold"/>
          <w:bCs/>
          <w:szCs w:val="28"/>
        </w:rPr>
        <w:t xml:space="preserve">. </w:t>
      </w:r>
    </w:p>
    <w:p w14:paraId="33354684" w14:textId="0DA5A043" w:rsidR="0050107D" w:rsidRDefault="00467A09"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P</w:t>
      </w:r>
      <w:r w:rsidR="0050107D">
        <w:rPr>
          <w:rFonts w:ascii="Calibri-Bold" w:hAnsi="Calibri-Bold" w:cs="Calibri-Bold"/>
          <w:bCs/>
          <w:szCs w:val="28"/>
        </w:rPr>
        <w:t>raktische Durchführung von Diagnostik und Förderung vor Ort, Berichte für Mathematiklehrkräfte mit Testergebnissen und weiteren Förderempfehlungen</w:t>
      </w:r>
    </w:p>
    <w:p w14:paraId="270B9C62" w14:textId="61A726EF" w:rsidR="00467A09" w:rsidRDefault="00467A09"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 xml:space="preserve">Auswertung der Diagnostik und gemeinsame Ableitung von Förderzielen </w:t>
      </w:r>
    </w:p>
    <w:p w14:paraId="253AABE2" w14:textId="77777777" w:rsidR="00467A09" w:rsidRDefault="00467A09"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G</w:t>
      </w:r>
      <w:r w:rsidR="0050107D">
        <w:rPr>
          <w:rFonts w:ascii="Calibri-Bold" w:hAnsi="Calibri-Bold" w:cs="Calibri-Bold"/>
          <w:bCs/>
          <w:szCs w:val="28"/>
        </w:rPr>
        <w:t xml:space="preserve">emeinsames Erarbeiten von Materialien in einem </w:t>
      </w:r>
      <w:proofErr w:type="spellStart"/>
      <w:r w:rsidR="0050107D">
        <w:rPr>
          <w:rFonts w:ascii="Calibri-Bold" w:hAnsi="Calibri-Bold" w:cs="Calibri-Bold"/>
          <w:bCs/>
          <w:szCs w:val="28"/>
        </w:rPr>
        <w:t>MakerLab</w:t>
      </w:r>
      <w:proofErr w:type="spellEnd"/>
    </w:p>
    <w:p w14:paraId="11E66AFD" w14:textId="2695EE75" w:rsidR="0050107D" w:rsidRDefault="0050107D"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 xml:space="preserve">Erstellung eines </w:t>
      </w:r>
      <w:r w:rsidR="003365A7">
        <w:rPr>
          <w:rFonts w:ascii="Calibri-Bold" w:hAnsi="Calibri-Bold" w:cs="Calibri-Bold"/>
          <w:bCs/>
          <w:szCs w:val="28"/>
        </w:rPr>
        <w:t xml:space="preserve">analogen sowie </w:t>
      </w:r>
      <w:r>
        <w:rPr>
          <w:rFonts w:ascii="Calibri-Bold" w:hAnsi="Calibri-Bold" w:cs="Calibri-Bold"/>
          <w:bCs/>
          <w:szCs w:val="28"/>
        </w:rPr>
        <w:t>online-Material-Pools nach Themen und Kompetenzbereichen systematisiert</w:t>
      </w:r>
    </w:p>
    <w:p w14:paraId="05DD0431" w14:textId="3551F1C0" w:rsidR="00467A09" w:rsidRDefault="00511CFD"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Einzels</w:t>
      </w:r>
      <w:r w:rsidR="00467A09">
        <w:rPr>
          <w:rFonts w:ascii="Calibri-Bold" w:hAnsi="Calibri-Bold" w:cs="Calibri-Bold"/>
          <w:bCs/>
          <w:szCs w:val="28"/>
        </w:rPr>
        <w:t xml:space="preserve">upervisionen mit den </w:t>
      </w:r>
      <w:r>
        <w:rPr>
          <w:rFonts w:ascii="Calibri-Bold" w:hAnsi="Calibri-Bold" w:cs="Calibri-Bold"/>
          <w:bCs/>
          <w:szCs w:val="28"/>
        </w:rPr>
        <w:t xml:space="preserve">Seminarleiterinnen zum Stand der Förderung und ggf. Anpassung der Förderziele </w:t>
      </w:r>
    </w:p>
    <w:p w14:paraId="528F897C" w14:textId="16C24B2D" w:rsidR="00511CFD" w:rsidRDefault="00511CFD"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Gemeinsame Diskussion im Plenum der diagnostischen Ergebnisse, durchgeführten Förderungen und erreichten bzw. nicht erreichten Förderziele</w:t>
      </w:r>
    </w:p>
    <w:p w14:paraId="1A8C4DB4" w14:textId="66055C2F" w:rsidR="00511CFD" w:rsidRDefault="00511CFD" w:rsidP="00511CFD">
      <w:pPr>
        <w:pStyle w:val="Listenabsatz"/>
        <w:numPr>
          <w:ilvl w:val="0"/>
          <w:numId w:val="11"/>
        </w:numPr>
        <w:spacing w:after="0" w:line="240" w:lineRule="auto"/>
        <w:jc w:val="both"/>
        <w:rPr>
          <w:rFonts w:ascii="Calibri-Bold" w:hAnsi="Calibri-Bold" w:cs="Calibri-Bold"/>
          <w:bCs/>
          <w:szCs w:val="28"/>
        </w:rPr>
      </w:pPr>
      <w:r>
        <w:rPr>
          <w:rFonts w:ascii="Calibri-Bold" w:hAnsi="Calibri-Bold" w:cs="Calibri-Bold"/>
          <w:bCs/>
          <w:szCs w:val="28"/>
        </w:rPr>
        <w:t>Reflexion der Förderung</w:t>
      </w:r>
    </w:p>
    <w:p w14:paraId="42B54B15" w14:textId="4D221713" w:rsidR="0050107D" w:rsidRDefault="00511CFD" w:rsidP="00511CFD">
      <w:pPr>
        <w:spacing w:line="240" w:lineRule="auto"/>
        <w:ind w:left="176"/>
        <w:jc w:val="both"/>
        <w:rPr>
          <w:rFonts w:ascii="Calibri-Bold" w:hAnsi="Calibri-Bold" w:cs="Calibri-Bold"/>
          <w:bCs/>
          <w:szCs w:val="28"/>
        </w:rPr>
      </w:pPr>
      <w:r>
        <w:rPr>
          <w:rFonts w:ascii="Calibri-Bold" w:hAnsi="Calibri-Bold" w:cs="Calibri-Bold"/>
          <w:bCs/>
          <w:szCs w:val="28"/>
        </w:rPr>
        <w:t xml:space="preserve">Im Seminar konnte ein </w:t>
      </w:r>
      <w:r w:rsidR="0050107D" w:rsidRPr="00511CFD">
        <w:rPr>
          <w:rFonts w:ascii="Calibri-Bold" w:hAnsi="Calibri-Bold" w:cs="Calibri-Bold"/>
          <w:bCs/>
          <w:szCs w:val="28"/>
        </w:rPr>
        <w:t>tiefe</w:t>
      </w:r>
      <w:r>
        <w:rPr>
          <w:rFonts w:ascii="Calibri-Bold" w:hAnsi="Calibri-Bold" w:cs="Calibri-Bold"/>
          <w:bCs/>
          <w:szCs w:val="28"/>
        </w:rPr>
        <w:t>r</w:t>
      </w:r>
      <w:r w:rsidR="0050107D" w:rsidRPr="00511CFD">
        <w:rPr>
          <w:rFonts w:ascii="Calibri-Bold" w:hAnsi="Calibri-Bold" w:cs="Calibri-Bold"/>
          <w:bCs/>
          <w:szCs w:val="28"/>
        </w:rPr>
        <w:t xml:space="preserve"> Einblick in die Notwendigkeit und Umsetzung eines differenzierenden Unterrichts auch in der Sekundarstufe</w:t>
      </w:r>
      <w:r>
        <w:rPr>
          <w:rFonts w:ascii="Calibri-Bold" w:hAnsi="Calibri-Bold" w:cs="Calibri-Bold"/>
          <w:bCs/>
          <w:szCs w:val="28"/>
        </w:rPr>
        <w:t xml:space="preserve"> sowie eine </w:t>
      </w:r>
      <w:r w:rsidR="0050107D" w:rsidRPr="00511CFD">
        <w:rPr>
          <w:rFonts w:ascii="Calibri-Bold" w:hAnsi="Calibri-Bold" w:cs="Calibri-Bold"/>
          <w:bCs/>
          <w:szCs w:val="28"/>
        </w:rPr>
        <w:t>Sensibilisierung für Schwierigkeiten abseits des Curriculums</w:t>
      </w:r>
      <w:r>
        <w:rPr>
          <w:rFonts w:ascii="Calibri-Bold" w:hAnsi="Calibri-Bold" w:cs="Calibri-Bold"/>
          <w:bCs/>
          <w:szCs w:val="28"/>
        </w:rPr>
        <w:t xml:space="preserve"> gegeben werden. Positiv hervorzuheben ist weiterhin d</w:t>
      </w:r>
      <w:r w:rsidR="0050107D">
        <w:rPr>
          <w:rFonts w:ascii="Calibri-Bold" w:hAnsi="Calibri-Bold" w:cs="Calibri-Bold"/>
          <w:bCs/>
          <w:szCs w:val="28"/>
        </w:rPr>
        <w:t>ie Gegenüberstellung und Nutzung der Ergebnisse verschiedener diagnostischer Zugänge</w:t>
      </w:r>
      <w:r>
        <w:rPr>
          <w:rFonts w:ascii="Calibri-Bold" w:hAnsi="Calibri-Bold" w:cs="Calibri-Bold"/>
          <w:bCs/>
          <w:szCs w:val="28"/>
        </w:rPr>
        <w:t xml:space="preserve">. </w:t>
      </w:r>
    </w:p>
    <w:p w14:paraId="1A1308E3" w14:textId="77777777" w:rsidR="00467A09" w:rsidRDefault="00467A09" w:rsidP="00511CFD">
      <w:pPr>
        <w:spacing w:line="240" w:lineRule="auto"/>
        <w:jc w:val="both"/>
        <w:rPr>
          <w:rFonts w:ascii="Calibri-Bold" w:hAnsi="Calibri-Bold" w:cs="Calibri-Bold"/>
          <w:bCs/>
          <w:szCs w:val="28"/>
        </w:rPr>
      </w:pPr>
    </w:p>
    <w:p w14:paraId="382BC36C" w14:textId="55AA06C4" w:rsidR="0050107D" w:rsidRDefault="00467A09" w:rsidP="002D24B9">
      <w:pPr>
        <w:pStyle w:val="LO-normal"/>
        <w:rPr>
          <w:rFonts w:ascii="Calibri" w:hAnsi="Calibri" w:cs="Calibri"/>
          <w:lang w:val="de-DE"/>
        </w:rPr>
      </w:pPr>
      <w:r w:rsidRPr="00511CFD">
        <w:rPr>
          <w:rFonts w:ascii="Calibri" w:hAnsi="Calibri" w:cs="Calibri"/>
          <w:b/>
          <w:bCs/>
          <w:lang w:val="de-DE"/>
        </w:rPr>
        <w:t>Abbildung 1</w:t>
      </w:r>
      <w:r w:rsidR="00511CFD" w:rsidRPr="00511CFD">
        <w:rPr>
          <w:rFonts w:ascii="Calibri" w:hAnsi="Calibri" w:cs="Calibri"/>
          <w:b/>
          <w:bCs/>
          <w:lang w:val="de-DE"/>
        </w:rPr>
        <w:t xml:space="preserve">: </w:t>
      </w:r>
      <w:r w:rsidR="00511CFD">
        <w:rPr>
          <w:rFonts w:ascii="Calibri" w:hAnsi="Calibri" w:cs="Calibri"/>
          <w:lang w:val="de-DE"/>
        </w:rPr>
        <w:t xml:space="preserve">Seminarverlauf im </w:t>
      </w:r>
      <w:proofErr w:type="spellStart"/>
      <w:r w:rsidR="00511CFD">
        <w:rPr>
          <w:rFonts w:ascii="Calibri" w:hAnsi="Calibri" w:cs="Calibri"/>
          <w:lang w:val="de-DE"/>
        </w:rPr>
        <w:t>SoSe</w:t>
      </w:r>
      <w:proofErr w:type="spellEnd"/>
      <w:r w:rsidR="00511CFD">
        <w:rPr>
          <w:rFonts w:ascii="Calibri" w:hAnsi="Calibri" w:cs="Calibri"/>
          <w:lang w:val="de-DE"/>
        </w:rPr>
        <w:t xml:space="preserve"> 2023</w:t>
      </w:r>
      <w:r>
        <w:rPr>
          <w:rFonts w:ascii="Calibri" w:hAnsi="Calibri" w:cs="Calibri"/>
          <w:lang w:val="de-DE"/>
        </w:rPr>
        <w:t>.</w:t>
      </w:r>
    </w:p>
    <w:p w14:paraId="6F94AC7D" w14:textId="535CEF0E" w:rsidR="0050107D" w:rsidRPr="0050107D" w:rsidRDefault="0050107D" w:rsidP="002D24B9">
      <w:pPr>
        <w:pStyle w:val="LO-normal"/>
        <w:rPr>
          <w:rFonts w:ascii="Calibri" w:hAnsi="Calibri" w:cs="Calibri"/>
          <w:lang w:val="de-DE"/>
        </w:rPr>
      </w:pPr>
      <w:r>
        <w:rPr>
          <w:rFonts w:ascii="Calibri" w:hAnsi="Calibri" w:cs="Calibri"/>
          <w:noProof/>
          <w:lang w:val="de-DE"/>
        </w:rPr>
        <w:lastRenderedPageBreak/>
        <w:drawing>
          <wp:inline distT="0" distB="0" distL="0" distR="0" wp14:anchorId="2F4BC926" wp14:editId="3C19B641">
            <wp:extent cx="5664200" cy="2540000"/>
            <wp:effectExtent l="0" t="0" r="0" b="0"/>
            <wp:docPr id="1278176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76388" name="Grafik 1278176388"/>
                    <pic:cNvPicPr/>
                  </pic:nvPicPr>
                  <pic:blipFill>
                    <a:blip r:embed="rId12">
                      <a:extLst>
                        <a:ext uri="{28A0092B-C50C-407E-A947-70E740481C1C}">
                          <a14:useLocalDpi xmlns:a14="http://schemas.microsoft.com/office/drawing/2010/main" val="0"/>
                        </a:ext>
                      </a:extLst>
                    </a:blip>
                    <a:stretch>
                      <a:fillRect/>
                    </a:stretch>
                  </pic:blipFill>
                  <pic:spPr>
                    <a:xfrm>
                      <a:off x="0" y="0"/>
                      <a:ext cx="5664200" cy="2540000"/>
                    </a:xfrm>
                    <a:prstGeom prst="rect">
                      <a:avLst/>
                    </a:prstGeom>
                  </pic:spPr>
                </pic:pic>
              </a:graphicData>
            </a:graphic>
          </wp:inline>
        </w:drawing>
      </w:r>
    </w:p>
    <w:p w14:paraId="383C67C7" w14:textId="77777777" w:rsidR="0050107D" w:rsidRPr="002A68C7" w:rsidRDefault="0050107D" w:rsidP="002D24B9">
      <w:pPr>
        <w:pStyle w:val="LO-normal"/>
        <w:rPr>
          <w:rFonts w:ascii="Calibri" w:hAnsi="Calibri" w:cs="Calibri"/>
        </w:rPr>
      </w:pPr>
    </w:p>
    <w:p w14:paraId="1B895856" w14:textId="410B4774" w:rsidR="00216770" w:rsidRPr="00511CFD" w:rsidRDefault="00C9597F" w:rsidP="002D24B9">
      <w:pPr>
        <w:pStyle w:val="LO-normal"/>
        <w:rPr>
          <w:rFonts w:ascii="Calibri" w:hAnsi="Calibri" w:cs="Calibri"/>
          <w:b/>
          <w:bCs/>
        </w:rPr>
      </w:pPr>
      <w:r w:rsidRPr="00511CFD">
        <w:rPr>
          <w:rFonts w:ascii="Calibri" w:hAnsi="Calibri" w:cs="Calibri"/>
          <w:b/>
          <w:bCs/>
        </w:rPr>
        <w:t xml:space="preserve">5. Welche </w:t>
      </w:r>
      <w:r w:rsidR="001C6CCD" w:rsidRPr="00511CFD">
        <w:rPr>
          <w:rFonts w:ascii="Calibri" w:hAnsi="Calibri" w:cs="Calibri"/>
          <w:b/>
          <w:bCs/>
        </w:rPr>
        <w:t xml:space="preserve">zusätzliche </w:t>
      </w:r>
      <w:r w:rsidRPr="00511CFD">
        <w:rPr>
          <w:rFonts w:ascii="Calibri" w:hAnsi="Calibri" w:cs="Calibri"/>
          <w:b/>
          <w:bCs/>
        </w:rPr>
        <w:t>Unterstützung wäre für zukünftige</w:t>
      </w:r>
      <w:r w:rsidR="0036046D" w:rsidRPr="00511CFD">
        <w:rPr>
          <w:rFonts w:ascii="Calibri" w:hAnsi="Calibri" w:cs="Calibri"/>
          <w:b/>
          <w:bCs/>
        </w:rPr>
        <w:t>,</w:t>
      </w:r>
      <w:r w:rsidRPr="00511CFD">
        <w:rPr>
          <w:rFonts w:ascii="Calibri" w:hAnsi="Calibri" w:cs="Calibri"/>
          <w:b/>
          <w:bCs/>
        </w:rPr>
        <w:t xml:space="preserve"> ähnliche Projekt</w:t>
      </w:r>
      <w:r w:rsidR="00AB3C08" w:rsidRPr="00511CFD">
        <w:rPr>
          <w:rFonts w:ascii="Calibri" w:hAnsi="Calibri" w:cs="Calibri"/>
          <w:b/>
          <w:bCs/>
        </w:rPr>
        <w:t>e</w:t>
      </w:r>
      <w:r w:rsidRPr="00511CFD">
        <w:rPr>
          <w:rFonts w:ascii="Calibri" w:hAnsi="Calibri" w:cs="Calibri"/>
          <w:b/>
          <w:bCs/>
        </w:rPr>
        <w:t xml:space="preserve"> hilfreich?</w:t>
      </w:r>
    </w:p>
    <w:p w14:paraId="7F0E996E" w14:textId="60627F19" w:rsidR="00216770" w:rsidRPr="00511CFD" w:rsidRDefault="00C9597F" w:rsidP="002D24B9">
      <w:pPr>
        <w:pStyle w:val="LO-normal"/>
        <w:rPr>
          <w:rFonts w:ascii="Calibri" w:hAnsi="Calibri" w:cs="Calibri"/>
          <w:b/>
          <w:bCs/>
        </w:rPr>
      </w:pPr>
      <w:r w:rsidRPr="00511CFD">
        <w:rPr>
          <w:rFonts w:ascii="Calibri" w:hAnsi="Calibri" w:cs="Calibri"/>
          <w:b/>
          <w:bCs/>
        </w:rPr>
        <w:t>Bitte benennen Sie Rahmenbedingungen, Ausstattungsmittel, Beratungsangebote oder Dienstleistungen</w:t>
      </w:r>
      <w:r w:rsidR="0036046D" w:rsidRPr="00511CFD">
        <w:rPr>
          <w:rFonts w:ascii="Calibri" w:hAnsi="Calibri" w:cs="Calibri"/>
          <w:b/>
          <w:bCs/>
        </w:rPr>
        <w:t>,</w:t>
      </w:r>
      <w:r w:rsidRPr="00511CFD">
        <w:rPr>
          <w:rFonts w:ascii="Calibri" w:hAnsi="Calibri" w:cs="Calibri"/>
          <w:b/>
          <w:bCs/>
        </w:rPr>
        <w:t xml:space="preserve"> die dabei helfen würden, Projekte wie Ihres </w:t>
      </w:r>
      <w:r w:rsidR="0036046D" w:rsidRPr="00511CFD">
        <w:rPr>
          <w:rFonts w:ascii="Calibri" w:hAnsi="Calibri" w:cs="Calibri"/>
          <w:b/>
          <w:bCs/>
        </w:rPr>
        <w:t xml:space="preserve">noch </w:t>
      </w:r>
      <w:r w:rsidRPr="00511CFD">
        <w:rPr>
          <w:rFonts w:ascii="Calibri" w:hAnsi="Calibri" w:cs="Calibri"/>
          <w:b/>
          <w:bCs/>
        </w:rPr>
        <w:t>besser umzusetzen.</w:t>
      </w:r>
    </w:p>
    <w:p w14:paraId="6E210805" w14:textId="77777777" w:rsidR="00216770" w:rsidRDefault="00216770" w:rsidP="002D24B9">
      <w:pPr>
        <w:pStyle w:val="LO-normal"/>
        <w:rPr>
          <w:rFonts w:ascii="Calibri" w:hAnsi="Calibri" w:cs="Calibri"/>
        </w:rPr>
      </w:pPr>
    </w:p>
    <w:p w14:paraId="0FD78670" w14:textId="64E76013" w:rsidR="0050107D" w:rsidRDefault="00E37F66" w:rsidP="002D24B9">
      <w:pPr>
        <w:pStyle w:val="LO-normal"/>
        <w:rPr>
          <w:rFonts w:ascii="Calibri" w:hAnsi="Calibri" w:cs="Calibri"/>
        </w:rPr>
      </w:pPr>
      <w:r>
        <w:rPr>
          <w:rFonts w:ascii="Calibri" w:hAnsi="Calibri" w:cs="Calibri"/>
        </w:rPr>
        <w:t>Für eine kontinuierliche Durchführung der Förderung in den Schulen wären dauerhaft bestehende feste Kooperationen zwischen Universität und Schulen vorteilhaft.</w:t>
      </w:r>
    </w:p>
    <w:p w14:paraId="35B1CFC8" w14:textId="77777777" w:rsidR="0050107D" w:rsidRPr="002A68C7" w:rsidRDefault="0050107D" w:rsidP="002D24B9">
      <w:pPr>
        <w:pStyle w:val="LO-normal"/>
        <w:rPr>
          <w:rFonts w:ascii="Calibri" w:hAnsi="Calibri" w:cs="Calibri"/>
        </w:rPr>
      </w:pPr>
    </w:p>
    <w:p w14:paraId="4A417223" w14:textId="02F688C0" w:rsidR="00216770" w:rsidRPr="00726C7C" w:rsidRDefault="00C9597F" w:rsidP="002D24B9">
      <w:pPr>
        <w:pStyle w:val="LO-normal"/>
        <w:rPr>
          <w:rFonts w:ascii="Calibri" w:hAnsi="Calibri" w:cs="Calibri"/>
          <w:b/>
          <w:bCs/>
        </w:rPr>
      </w:pPr>
      <w:r w:rsidRPr="00726C7C">
        <w:rPr>
          <w:rFonts w:ascii="Calibri" w:hAnsi="Calibri" w:cs="Calibri"/>
          <w:b/>
          <w:bCs/>
        </w:rPr>
        <w:t>6. B</w:t>
      </w:r>
      <w:r w:rsidR="00524E19" w:rsidRPr="00726C7C">
        <w:rPr>
          <w:rFonts w:ascii="Calibri" w:hAnsi="Calibri" w:cs="Calibri"/>
          <w:b/>
          <w:bCs/>
        </w:rPr>
        <w:t>itte schätzen Sie ein, wie der „</w:t>
      </w:r>
      <w:r w:rsidRPr="00726C7C">
        <w:rPr>
          <w:rFonts w:ascii="Calibri" w:hAnsi="Calibri" w:cs="Calibri"/>
          <w:b/>
          <w:bCs/>
        </w:rPr>
        <w:t>studentische Blick</w:t>
      </w:r>
      <w:r w:rsidR="00524E19" w:rsidRPr="00726C7C">
        <w:rPr>
          <w:rFonts w:ascii="Calibri" w:hAnsi="Calibri" w:cs="Calibri"/>
          <w:b/>
          <w:bCs/>
        </w:rPr>
        <w:t>“</w:t>
      </w:r>
      <w:r w:rsidRPr="00726C7C">
        <w:rPr>
          <w:rFonts w:ascii="Calibri" w:hAnsi="Calibri" w:cs="Calibri"/>
          <w:b/>
          <w:bCs/>
        </w:rPr>
        <w:t xml:space="preserve"> auf </w:t>
      </w:r>
      <w:r w:rsidR="00AB3C08" w:rsidRPr="00726C7C">
        <w:rPr>
          <w:rFonts w:ascii="Calibri" w:hAnsi="Calibri" w:cs="Calibri"/>
          <w:b/>
          <w:bCs/>
        </w:rPr>
        <w:t>I</w:t>
      </w:r>
      <w:r w:rsidRPr="00726C7C">
        <w:rPr>
          <w:rFonts w:ascii="Calibri" w:hAnsi="Calibri" w:cs="Calibri"/>
          <w:b/>
          <w:bCs/>
        </w:rPr>
        <w:t>hr Projekt ausgefallen ist. Wurden Neuerungen angenommen oder gab es bemerkenswerte Rückmeldungen?</w:t>
      </w:r>
    </w:p>
    <w:p w14:paraId="30878B37" w14:textId="548BB9A3" w:rsidR="001149EA" w:rsidRPr="00726C7C" w:rsidRDefault="001149EA" w:rsidP="002D24B9">
      <w:pPr>
        <w:pStyle w:val="LO-normal"/>
        <w:rPr>
          <w:rFonts w:ascii="Calibri" w:hAnsi="Calibri" w:cs="Calibri"/>
        </w:rPr>
      </w:pPr>
    </w:p>
    <w:p w14:paraId="05ED6FFD" w14:textId="3BC32574" w:rsidR="006E500E" w:rsidRPr="00726C7C" w:rsidRDefault="006E500E" w:rsidP="006E500E">
      <w:pPr>
        <w:rPr>
          <w:rFonts w:asciiTheme="majorHAnsi" w:hAnsiTheme="majorHAnsi" w:cstheme="majorHAnsi"/>
        </w:rPr>
      </w:pPr>
      <w:r>
        <w:rPr>
          <w:rFonts w:asciiTheme="majorHAnsi" w:hAnsiTheme="majorHAnsi" w:cstheme="majorHAnsi"/>
        </w:rPr>
        <w:t xml:space="preserve">Das Seminarkonzept wurde im Rahmen des innovativen Lehrprojektes erstmals im Sommersemesters 2023 erprobt. Die Teilnehmenden haben z. T. sehr unterschiedliches Feedback zum Seminar gegeben. Es wurde sowohl Positives aber auch einiges Kritische berichtet, was bei einer weiteren Optimierung des Seminarkonzeptes sehr hilfreich ist. So berichteten die Studierenden nach dem Seminar über eine deutliche Fachkompetenz im Themenbereich. Positiv wurde </w:t>
      </w:r>
      <w:r w:rsidR="002B3E51">
        <w:rPr>
          <w:rFonts w:asciiTheme="majorHAnsi" w:hAnsiTheme="majorHAnsi" w:cstheme="majorHAnsi"/>
        </w:rPr>
        <w:t xml:space="preserve">vor allem </w:t>
      </w:r>
      <w:r>
        <w:rPr>
          <w:rFonts w:asciiTheme="majorHAnsi" w:hAnsiTheme="majorHAnsi" w:cstheme="majorHAnsi"/>
        </w:rPr>
        <w:t>die Verknüpfung von Theorie und Praxis sowie die eigenverantwortliche Durchführung von Diagnostik und Förderung in der kooperierenden Schule bewertet</w:t>
      </w:r>
      <w:r w:rsidR="002B3E51">
        <w:rPr>
          <w:rFonts w:asciiTheme="majorHAnsi" w:hAnsiTheme="majorHAnsi" w:cstheme="majorHAnsi"/>
        </w:rPr>
        <w:t xml:space="preserve"> als auch d</w:t>
      </w:r>
      <w:r w:rsidR="00E37F66">
        <w:rPr>
          <w:rFonts w:asciiTheme="majorHAnsi" w:hAnsiTheme="majorHAnsi" w:cstheme="majorHAnsi"/>
        </w:rPr>
        <w:t>as</w:t>
      </w:r>
      <w:r w:rsidR="002B3E51">
        <w:rPr>
          <w:rFonts w:asciiTheme="majorHAnsi" w:hAnsiTheme="majorHAnsi" w:cstheme="majorHAnsi"/>
        </w:rPr>
        <w:t xml:space="preserve"> im Seminar herrschende angenehme Lernklima zum Austausch untereinander und mit den Dozentinnen.</w:t>
      </w:r>
      <w:r>
        <w:rPr>
          <w:rFonts w:asciiTheme="majorHAnsi" w:hAnsiTheme="majorHAnsi" w:cstheme="majorHAnsi"/>
        </w:rPr>
        <w:t xml:space="preserve"> </w:t>
      </w:r>
      <w:r w:rsidR="002B3E51">
        <w:rPr>
          <w:rFonts w:asciiTheme="majorHAnsi" w:hAnsiTheme="majorHAnsi" w:cstheme="majorHAnsi"/>
        </w:rPr>
        <w:t xml:space="preserve">Kritisch angemerkt wurde durch die Teilnehmenden die kurze Förderphase, die sich aus der Schnittmenge, der von der kooperierenden Gesamtschule zur Verfügung gestellten Termine und den Terminmöglichkeiten der Studierenden ergab. Dies soll in </w:t>
      </w:r>
      <w:r w:rsidR="007061C4">
        <w:rPr>
          <w:rFonts w:asciiTheme="majorHAnsi" w:hAnsiTheme="majorHAnsi" w:cstheme="majorHAnsi"/>
        </w:rPr>
        <w:t xml:space="preserve">der Zukunft dadurch abgeändert werden, dass die Termine mit der Schule bereits vor Seminarstart und zur besseren Planung des studentischen Stundenplans zur Verfügung gestellt werden. Zudem wurde die Diagnostikschulung auf ein Seminar ausgelagert, welches die Studierenden direkt </w:t>
      </w:r>
      <w:r w:rsidR="003365A7">
        <w:rPr>
          <w:rFonts w:asciiTheme="majorHAnsi" w:hAnsiTheme="majorHAnsi" w:cstheme="majorHAnsi"/>
        </w:rPr>
        <w:t>vor den Besuch</w:t>
      </w:r>
      <w:r w:rsidR="007061C4">
        <w:rPr>
          <w:rFonts w:asciiTheme="majorHAnsi" w:hAnsiTheme="majorHAnsi" w:cstheme="majorHAnsi"/>
        </w:rPr>
        <w:t xml:space="preserve"> des Lehrprojektes absolvieren.</w:t>
      </w:r>
    </w:p>
    <w:p w14:paraId="00EDEED1" w14:textId="77777777" w:rsidR="006E500E" w:rsidRDefault="006E500E" w:rsidP="006E500E">
      <w:pPr>
        <w:pStyle w:val="LO-normal"/>
        <w:rPr>
          <w:rFonts w:ascii="Calibri" w:hAnsi="Calibri" w:cs="Calibri"/>
        </w:rPr>
      </w:pPr>
    </w:p>
    <w:p w14:paraId="347BC0FA" w14:textId="77777777" w:rsidR="009E6A05" w:rsidRPr="00726C7C" w:rsidRDefault="009E6A05" w:rsidP="009E6A05">
      <w:pPr>
        <w:rPr>
          <w:rFonts w:asciiTheme="majorHAnsi" w:hAnsiTheme="majorHAnsi" w:cstheme="majorHAnsi"/>
        </w:rPr>
      </w:pPr>
      <w:r w:rsidRPr="00726C7C">
        <w:rPr>
          <w:rFonts w:asciiTheme="majorHAnsi" w:hAnsiTheme="majorHAnsi" w:cstheme="majorHAnsi"/>
        </w:rPr>
        <w:t xml:space="preserve">Um etwas mehr über die Seminargruppe zu erfahren, befragten wir die Studierenden bezüglich ihrer Einstellung zum inklusiven Schulsystem und ihres Selbstkonzepts in Bezug auf die gezielte Diagnostik und Förderung von </w:t>
      </w:r>
      <w:proofErr w:type="spellStart"/>
      <w:proofErr w:type="gramStart"/>
      <w:r w:rsidRPr="00726C7C">
        <w:rPr>
          <w:rFonts w:asciiTheme="majorHAnsi" w:hAnsiTheme="majorHAnsi" w:cstheme="majorHAnsi"/>
        </w:rPr>
        <w:t>Schüler:innen</w:t>
      </w:r>
      <w:proofErr w:type="spellEnd"/>
      <w:proofErr w:type="gramEnd"/>
      <w:r w:rsidRPr="00726C7C">
        <w:rPr>
          <w:rFonts w:asciiTheme="majorHAnsi" w:hAnsiTheme="majorHAnsi" w:cstheme="majorHAnsi"/>
        </w:rPr>
        <w:t xml:space="preserve">. </w:t>
      </w:r>
    </w:p>
    <w:p w14:paraId="0AA710D0" w14:textId="77777777" w:rsidR="009E6A05" w:rsidRDefault="009E6A05" w:rsidP="009E6A05">
      <w:pPr>
        <w:rPr>
          <w:rFonts w:asciiTheme="majorHAnsi" w:hAnsiTheme="majorHAnsi" w:cstheme="majorHAnsi"/>
        </w:rPr>
      </w:pPr>
      <w:r w:rsidRPr="00726C7C">
        <w:rPr>
          <w:rFonts w:asciiTheme="majorHAnsi" w:hAnsiTheme="majorHAnsi" w:cstheme="majorHAnsi"/>
          <w:noProof/>
          <w14:ligatures w14:val="standardContextual"/>
        </w:rPr>
        <w:lastRenderedPageBreak/>
        <w:drawing>
          <wp:anchor distT="0" distB="0" distL="114300" distR="114300" simplePos="0" relativeHeight="251661312" behindDoc="0" locked="0" layoutInCell="1" allowOverlap="1" wp14:anchorId="463CB4CF" wp14:editId="3EDC0E08">
            <wp:simplePos x="0" y="0"/>
            <wp:positionH relativeFrom="column">
              <wp:posOffset>1075267</wp:posOffset>
            </wp:positionH>
            <wp:positionV relativeFrom="paragraph">
              <wp:posOffset>73660</wp:posOffset>
            </wp:positionV>
            <wp:extent cx="3503103" cy="2751666"/>
            <wp:effectExtent l="0" t="0" r="2540" b="4445"/>
            <wp:wrapTopAndBottom/>
            <wp:docPr id="13222617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61776" name="Grafik 13222617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03103" cy="2751666"/>
                    </a:xfrm>
                    <a:prstGeom prst="rect">
                      <a:avLst/>
                    </a:prstGeom>
                  </pic:spPr>
                </pic:pic>
              </a:graphicData>
            </a:graphic>
            <wp14:sizeRelH relativeFrom="page">
              <wp14:pctWidth>0</wp14:pctWidth>
            </wp14:sizeRelH>
            <wp14:sizeRelV relativeFrom="page">
              <wp14:pctHeight>0</wp14:pctHeight>
            </wp14:sizeRelV>
          </wp:anchor>
        </w:drawing>
      </w:r>
      <w:r w:rsidRPr="00726C7C">
        <w:rPr>
          <w:rFonts w:asciiTheme="majorHAnsi" w:hAnsiTheme="majorHAnsi" w:cstheme="majorHAnsi"/>
          <w:bCs/>
        </w:rPr>
        <w:t xml:space="preserve">Aus diesen Ergebnissen lässt sich schlussfolgern, dass die Studierenden ein großes Interesse daran haben, </w:t>
      </w:r>
      <w:proofErr w:type="spellStart"/>
      <w:proofErr w:type="gramStart"/>
      <w:r w:rsidRPr="00726C7C">
        <w:rPr>
          <w:rFonts w:asciiTheme="majorHAnsi" w:hAnsiTheme="majorHAnsi" w:cstheme="majorHAnsi"/>
          <w:bCs/>
        </w:rPr>
        <w:t>Schüler:innen</w:t>
      </w:r>
      <w:proofErr w:type="spellEnd"/>
      <w:proofErr w:type="gramEnd"/>
      <w:r w:rsidRPr="00726C7C">
        <w:rPr>
          <w:rFonts w:asciiTheme="majorHAnsi" w:hAnsiTheme="majorHAnsi" w:cstheme="majorHAnsi"/>
          <w:bCs/>
        </w:rPr>
        <w:t xml:space="preserve"> bestmöglich zu fördern und zu begleiten. Um dies zu unterstützen und in Handlungskompetenz zu überführen, </w:t>
      </w:r>
      <w:r w:rsidRPr="00726C7C">
        <w:rPr>
          <w:rFonts w:asciiTheme="majorHAnsi" w:hAnsiTheme="majorHAnsi" w:cstheme="majorHAnsi"/>
        </w:rPr>
        <w:t>konnten die Studierenden praktische Erfahrungen in der Testung und Förderung mathematischer Basiskompetenzen sowie der Auswahl passender Aufgaben und Materialien sammeln. Dies war insbesondere für Studierende interessant, die nicht im Schwerpunkt Mathematik studierten, aber perspektivisch auch in diesem Fach später gezielte Förderungen anbieten müssen. Dies sollte zudem die Studierenden dafür sensibilisieren, dass gravierenden Schwierigkeiten im Fach Mathematik der Sekundarstufe in der Regel Defizite in den mathematischen Basiskompetenzen zu Grunde liegen, die dringend gefördert werden müssen und durch reine Wiederholungen des Curriculums nicht zu leisten sind.</w:t>
      </w:r>
    </w:p>
    <w:p w14:paraId="1D6815F2" w14:textId="77777777" w:rsidR="00726C7C" w:rsidRDefault="00726C7C" w:rsidP="009E6A05">
      <w:pPr>
        <w:rPr>
          <w:rFonts w:asciiTheme="majorHAnsi" w:hAnsiTheme="majorHAnsi" w:cstheme="majorHAnsi"/>
        </w:rPr>
      </w:pPr>
    </w:p>
    <w:p w14:paraId="0F5D9409" w14:textId="7070064D" w:rsidR="001149EA" w:rsidRPr="00726C7C" w:rsidRDefault="001149EA" w:rsidP="002D24B9">
      <w:pPr>
        <w:pStyle w:val="LO-normal"/>
        <w:rPr>
          <w:rFonts w:ascii="Calibri" w:hAnsi="Calibri" w:cs="Calibri"/>
          <w:b/>
          <w:bCs/>
        </w:rPr>
      </w:pPr>
      <w:r w:rsidRPr="00726C7C">
        <w:rPr>
          <w:rFonts w:ascii="Calibri" w:hAnsi="Calibri" w:cs="Calibri"/>
          <w:b/>
          <w:bCs/>
        </w:rPr>
        <w:t>7. Wie wurden Lehrmaterialien oder andere Medienprodukte, die im Rahmen des Projekts erstellt wurden, veröffentlicht?</w:t>
      </w:r>
    </w:p>
    <w:p w14:paraId="4BC47272" w14:textId="77777777" w:rsidR="00216770" w:rsidRDefault="00216770" w:rsidP="002D24B9">
      <w:pPr>
        <w:pStyle w:val="LO-normal"/>
        <w:rPr>
          <w:rFonts w:ascii="Calibri" w:hAnsi="Calibri" w:cs="Calibri"/>
        </w:rPr>
      </w:pPr>
    </w:p>
    <w:p w14:paraId="6AA31596" w14:textId="3199CD77" w:rsidR="009E6A05" w:rsidRDefault="009E6A05" w:rsidP="002D24B9">
      <w:pPr>
        <w:pStyle w:val="LO-normal"/>
        <w:rPr>
          <w:rFonts w:ascii="Calibri" w:hAnsi="Calibri" w:cs="Calibri"/>
        </w:rPr>
      </w:pPr>
      <w:r>
        <w:rPr>
          <w:rFonts w:ascii="Calibri" w:hAnsi="Calibri" w:cs="Calibri"/>
        </w:rPr>
        <w:t xml:space="preserve">Die erstellten Fördermaterialien wurden in einer nach Kompetenzbereichen systematisierten Materialsammlung (online und analog) allen </w:t>
      </w:r>
      <w:proofErr w:type="spellStart"/>
      <w:proofErr w:type="gramStart"/>
      <w:r>
        <w:rPr>
          <w:rFonts w:ascii="Calibri" w:hAnsi="Calibri" w:cs="Calibri"/>
        </w:rPr>
        <w:t>Teilnehmer:innen</w:t>
      </w:r>
      <w:proofErr w:type="spellEnd"/>
      <w:proofErr w:type="gramEnd"/>
      <w:r>
        <w:rPr>
          <w:rFonts w:ascii="Calibri" w:hAnsi="Calibri" w:cs="Calibri"/>
        </w:rPr>
        <w:t xml:space="preserve"> zugänglich gemacht und können auch für zukünftige Seminare genutzt werden. </w:t>
      </w:r>
    </w:p>
    <w:p w14:paraId="47BD6DC2" w14:textId="77777777" w:rsidR="009E6A05" w:rsidRPr="002A68C7" w:rsidRDefault="009E6A05" w:rsidP="002D24B9">
      <w:pPr>
        <w:pStyle w:val="LO-normal"/>
        <w:rPr>
          <w:rFonts w:ascii="Calibri" w:hAnsi="Calibri" w:cs="Calibri"/>
        </w:rPr>
      </w:pPr>
    </w:p>
    <w:p w14:paraId="4A674F10" w14:textId="5C934A8E" w:rsidR="00216770" w:rsidRPr="003365A7" w:rsidRDefault="0061330B" w:rsidP="002D24B9">
      <w:pPr>
        <w:pStyle w:val="LO-normal"/>
        <w:rPr>
          <w:rFonts w:ascii="Calibri" w:hAnsi="Calibri" w:cs="Calibri"/>
          <w:b/>
          <w:bCs/>
        </w:rPr>
      </w:pPr>
      <w:r w:rsidRPr="003365A7">
        <w:rPr>
          <w:rFonts w:ascii="Calibri" w:hAnsi="Calibri" w:cs="Calibri"/>
          <w:b/>
          <w:bCs/>
        </w:rPr>
        <w:t>8</w:t>
      </w:r>
      <w:r w:rsidR="00C9597F" w:rsidRPr="003365A7">
        <w:rPr>
          <w:rFonts w:ascii="Calibri" w:hAnsi="Calibri" w:cs="Calibri"/>
          <w:b/>
          <w:bCs/>
        </w:rPr>
        <w:t>. Fazit und Ausblick: Welchen Stellenwert hat das Projekt für Ihre zukünftige Lehre bzw. für die Lehre in Ihrem oder in anderen Bereichen?</w:t>
      </w:r>
    </w:p>
    <w:p w14:paraId="7850F5DF" w14:textId="45DD653D" w:rsidR="00216770" w:rsidRPr="003365A7" w:rsidRDefault="00C9597F" w:rsidP="002D24B9">
      <w:pPr>
        <w:pStyle w:val="LO-normal"/>
        <w:rPr>
          <w:rFonts w:ascii="Calibri" w:hAnsi="Calibri" w:cs="Calibri"/>
          <w:b/>
          <w:bCs/>
        </w:rPr>
      </w:pPr>
      <w:r w:rsidRPr="003365A7">
        <w:rPr>
          <w:rFonts w:ascii="Calibri" w:hAnsi="Calibri" w:cs="Calibri"/>
          <w:b/>
          <w:bCs/>
        </w:rPr>
        <w:t xml:space="preserve">Sollen Teile oder das gesamte Vorgehen </w:t>
      </w:r>
      <w:r w:rsidR="00AB3C08" w:rsidRPr="003365A7">
        <w:rPr>
          <w:rFonts w:ascii="Calibri" w:hAnsi="Calibri" w:cs="Calibri"/>
          <w:b/>
          <w:bCs/>
        </w:rPr>
        <w:t>I</w:t>
      </w:r>
      <w:r w:rsidRPr="003365A7">
        <w:rPr>
          <w:rFonts w:ascii="Calibri" w:hAnsi="Calibri" w:cs="Calibri"/>
          <w:b/>
          <w:bCs/>
        </w:rPr>
        <w:t>hres Konzeptes dauerhaft in die Lehre eingehen? Handelte es sich um eine pilothafte Erprobung? Welche Gründe sprechen für oder gegen eine Verstetigung?</w:t>
      </w:r>
    </w:p>
    <w:p w14:paraId="12358897" w14:textId="40A7B74C" w:rsidR="002A68C7" w:rsidRDefault="002A68C7" w:rsidP="002A68C7"/>
    <w:p w14:paraId="1FC7F3A9" w14:textId="7717FEB2" w:rsidR="009E6A05" w:rsidRPr="003365A7" w:rsidRDefault="009E6A05" w:rsidP="002A68C7">
      <w:pPr>
        <w:rPr>
          <w:rFonts w:asciiTheme="majorHAnsi" w:hAnsiTheme="majorHAnsi" w:cstheme="majorHAnsi"/>
        </w:rPr>
      </w:pPr>
      <w:r w:rsidRPr="003365A7">
        <w:rPr>
          <w:rFonts w:asciiTheme="majorHAnsi" w:hAnsiTheme="majorHAnsi" w:cstheme="majorHAnsi"/>
        </w:rPr>
        <w:t>Bei diesem Lehrprojekt handelt es sich um eine Pilotierung dieses Seminarkonzepts, das nun auf Grundlage der Erfahrungen überarbeitet und dann ab dem kommenden Sommersemester 2024 dauerhaft als Lehrveranstaltung zum Praktikum in pädagogisch-psychologischen Handlungsfeldern des Studiengangs Förderpädagogik angeboten wird. Veränderungsbedarf zur Pilotierung besteht vor allem in der Länge der Förderphase, die in kommenden Semestern deutlich erhöht werden soll, um den Studierenden noch mehr Möglichkeit zur Erprobung, Anpassung und Weiterentwicklung ihrer Fördermaßnahmen zu geben.</w:t>
      </w:r>
    </w:p>
    <w:p w14:paraId="37ED768F" w14:textId="11D0186C" w:rsidR="00216770" w:rsidRPr="002A68C7" w:rsidRDefault="00402B25" w:rsidP="002A68C7">
      <w:pPr>
        <w:pStyle w:val="berschrift1"/>
        <w:keepNext w:val="0"/>
        <w:keepLines w:val="0"/>
        <w:pageBreakBefore/>
        <w:rPr>
          <w:rFonts w:ascii="Calibri" w:hAnsi="Calibri" w:cs="Calibri"/>
          <w:sz w:val="24"/>
        </w:rPr>
      </w:pPr>
      <w:bookmarkStart w:id="1" w:name="_evtyms484t1l"/>
      <w:bookmarkEnd w:id="1"/>
      <w:r w:rsidRPr="002A68C7">
        <w:rPr>
          <w:rFonts w:ascii="Calibri" w:hAnsi="Calibri" w:cs="Calibri"/>
          <w:sz w:val="24"/>
        </w:rPr>
        <w:lastRenderedPageBreak/>
        <w:t xml:space="preserve">II. </w:t>
      </w:r>
      <w:r w:rsidR="00E35A23" w:rsidRPr="002A68C7">
        <w:rPr>
          <w:rFonts w:ascii="Calibri" w:hAnsi="Calibri" w:cs="Calibri"/>
          <w:sz w:val="24"/>
        </w:rPr>
        <w:t>F</w:t>
      </w:r>
      <w:r w:rsidR="00C9597F" w:rsidRPr="002A68C7">
        <w:rPr>
          <w:rFonts w:ascii="Calibri" w:hAnsi="Calibri" w:cs="Calibri"/>
          <w:sz w:val="24"/>
        </w:rPr>
        <w:t>rage</w:t>
      </w:r>
      <w:r w:rsidR="00E35A23" w:rsidRPr="002A68C7">
        <w:rPr>
          <w:rFonts w:ascii="Calibri" w:hAnsi="Calibri" w:cs="Calibri"/>
          <w:sz w:val="24"/>
        </w:rPr>
        <w:t>n</w:t>
      </w:r>
      <w:r w:rsidR="00C9597F" w:rsidRPr="002A68C7">
        <w:rPr>
          <w:rFonts w:ascii="Calibri" w:hAnsi="Calibri" w:cs="Calibri"/>
          <w:sz w:val="24"/>
        </w:rPr>
        <w:t xml:space="preserve"> zur Kategorisierung von Lehrprojekten</w:t>
      </w:r>
    </w:p>
    <w:p w14:paraId="2BEA1AB3" w14:textId="03858D03" w:rsidR="00216770" w:rsidRPr="002A68C7" w:rsidRDefault="00C9597F" w:rsidP="002A68C7">
      <w:pPr>
        <w:pStyle w:val="LO-normal"/>
        <w:keepNext/>
        <w:keepLines/>
        <w:rPr>
          <w:rFonts w:ascii="Calibri" w:hAnsi="Calibri" w:cs="Calibri"/>
        </w:rPr>
      </w:pPr>
      <w:r w:rsidRPr="002A68C7">
        <w:rPr>
          <w:rFonts w:ascii="Calibri" w:hAnsi="Calibri" w:cs="Calibri"/>
        </w:rPr>
        <w:t>Bitte helfen Sie uns bei der Kategorisierung Ihres Projekts</w:t>
      </w:r>
      <w:r w:rsidR="00E35A23" w:rsidRPr="002A68C7">
        <w:rPr>
          <w:rFonts w:ascii="Calibri" w:hAnsi="Calibri" w:cs="Calibri"/>
        </w:rPr>
        <w:t xml:space="preserve"> und </w:t>
      </w:r>
      <w:r w:rsidR="00A83E69" w:rsidRPr="002A68C7">
        <w:rPr>
          <w:rFonts w:ascii="Calibri" w:hAnsi="Calibri" w:cs="Calibri"/>
        </w:rPr>
        <w:t>setzen ein Kreuz bei den zutreffenden Punkten.</w:t>
      </w:r>
    </w:p>
    <w:p w14:paraId="4F0F1B32" w14:textId="5981A2A3" w:rsidR="00216770" w:rsidRPr="002A68C7" w:rsidRDefault="00C9597F" w:rsidP="002A68C7">
      <w:pPr>
        <w:pStyle w:val="LO-normal"/>
        <w:keepNext/>
        <w:keepLines/>
        <w:rPr>
          <w:rFonts w:ascii="Calibri" w:hAnsi="Calibri" w:cs="Calibri"/>
        </w:rPr>
      </w:pPr>
      <w:r w:rsidRPr="002A68C7">
        <w:rPr>
          <w:rFonts w:ascii="Calibri" w:hAnsi="Calibri" w:cs="Calibri"/>
        </w:rPr>
        <w:t>Eine Mehrfachauswahl ist möglich</w:t>
      </w:r>
      <w:r w:rsidR="00402B25" w:rsidRPr="002A68C7">
        <w:rPr>
          <w:rFonts w:ascii="Calibri" w:hAnsi="Calibri" w:cs="Calibri"/>
        </w:rPr>
        <w:t>.</w:t>
      </w:r>
    </w:p>
    <w:p w14:paraId="119322A9" w14:textId="77777777" w:rsidR="00216770" w:rsidRPr="002A68C7" w:rsidRDefault="00216770" w:rsidP="002A68C7">
      <w:pPr>
        <w:pStyle w:val="LO-normal"/>
        <w:keepNext/>
        <w:keepLines/>
        <w:rPr>
          <w:rFonts w:ascii="Calibri" w:hAnsi="Calibri" w:cs="Calibri"/>
        </w:rPr>
      </w:pPr>
    </w:p>
    <w:p w14:paraId="09F33173" w14:textId="5D491A02" w:rsidR="00402B25" w:rsidRPr="002A68C7" w:rsidRDefault="00402B25" w:rsidP="002A68C7">
      <w:pPr>
        <w:pStyle w:val="LO-normal"/>
        <w:keepNext/>
        <w:keepLines/>
        <w:rPr>
          <w:rFonts w:ascii="Calibri" w:hAnsi="Calibri" w:cs="Calibri"/>
        </w:rPr>
      </w:pPr>
      <w:r w:rsidRPr="002A68C7">
        <w:rPr>
          <w:rFonts w:ascii="Calibri" w:hAnsi="Calibri" w:cs="Calibri"/>
        </w:rPr>
        <w:t xml:space="preserve">1. </w:t>
      </w:r>
      <w:r w:rsidR="0085123B" w:rsidRPr="002A68C7">
        <w:rPr>
          <w:rFonts w:ascii="Calibri" w:hAnsi="Calibri" w:cs="Calibri"/>
        </w:rPr>
        <w:t>Einbezogene</w:t>
      </w:r>
      <w:r w:rsidRPr="002A68C7">
        <w:rPr>
          <w:rFonts w:ascii="Calibri" w:hAnsi="Calibri" w:cs="Calibri"/>
        </w:rPr>
        <w:t>(s) Lehrveranstaltungsformat(e)</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1EE6C1D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4ED70F12" w14:textId="5877B3EA" w:rsidR="00402B25" w:rsidRPr="002A68C7" w:rsidRDefault="00402B25" w:rsidP="002A68C7">
            <w:pPr>
              <w:keepNext/>
              <w:keepLines/>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2B6A0FA4" w14:textId="77777777" w:rsidR="00402B25" w:rsidRPr="002A68C7" w:rsidRDefault="00402B25" w:rsidP="002A68C7">
            <w:pPr>
              <w:keepNext/>
              <w:keepLines/>
              <w:rPr>
                <w:rFonts w:ascii="Calibri" w:hAnsi="Calibri" w:cs="Calibri"/>
              </w:rPr>
            </w:pPr>
          </w:p>
        </w:tc>
      </w:tr>
      <w:tr w:rsidR="00402B25" w:rsidRPr="002A68C7" w14:paraId="0A9462F7"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5A76F50" w14:textId="349E030B" w:rsidR="00402B25" w:rsidRPr="002A68C7" w:rsidRDefault="001C608C"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5365FC7E" w14:textId="77777777" w:rsidR="00402B25" w:rsidRPr="002A68C7" w:rsidRDefault="00402B25" w:rsidP="002A68C7">
            <w:pPr>
              <w:keepNext/>
              <w:keepLines/>
              <w:rPr>
                <w:rFonts w:ascii="Calibri" w:hAnsi="Calibri" w:cs="Calibri"/>
              </w:rPr>
            </w:pPr>
            <w:r w:rsidRPr="002A68C7">
              <w:rPr>
                <w:rFonts w:ascii="Calibri" w:hAnsi="Calibri" w:cs="Calibri"/>
              </w:rPr>
              <w:t>Seminar</w:t>
            </w:r>
          </w:p>
        </w:tc>
      </w:tr>
      <w:tr w:rsidR="00402B25" w:rsidRPr="002A68C7" w14:paraId="793AA3A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9A55480"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6A7AA3C" w14:textId="77777777" w:rsidR="00402B25" w:rsidRPr="002A68C7" w:rsidRDefault="00402B25" w:rsidP="002A68C7">
            <w:pPr>
              <w:keepNext/>
              <w:keepLines/>
              <w:rPr>
                <w:rFonts w:ascii="Calibri" w:hAnsi="Calibri" w:cs="Calibri"/>
              </w:rPr>
            </w:pPr>
            <w:r w:rsidRPr="002A68C7">
              <w:rPr>
                <w:rFonts w:ascii="Calibri" w:hAnsi="Calibri" w:cs="Calibri"/>
              </w:rPr>
              <w:t>Vorlesung</w:t>
            </w:r>
          </w:p>
        </w:tc>
      </w:tr>
      <w:tr w:rsidR="00402B25" w:rsidRPr="002A68C7" w14:paraId="7BA48EF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9A6028E"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0BCF234" w14:textId="77777777" w:rsidR="00402B25" w:rsidRPr="002A68C7" w:rsidRDefault="00402B25" w:rsidP="002A68C7">
            <w:pPr>
              <w:keepNext/>
              <w:keepLines/>
              <w:rPr>
                <w:rFonts w:ascii="Calibri" w:hAnsi="Calibri" w:cs="Calibri"/>
              </w:rPr>
            </w:pPr>
            <w:r w:rsidRPr="002A68C7">
              <w:rPr>
                <w:rFonts w:ascii="Calibri" w:hAnsi="Calibri" w:cs="Calibri"/>
              </w:rPr>
              <w:t>Übung</w:t>
            </w:r>
          </w:p>
        </w:tc>
      </w:tr>
      <w:tr w:rsidR="00402B25" w:rsidRPr="002A68C7" w14:paraId="41EEEDC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30D0D37"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6C0EA72" w14:textId="77777777" w:rsidR="00402B25" w:rsidRPr="002A68C7" w:rsidRDefault="00402B25" w:rsidP="002A68C7">
            <w:pPr>
              <w:keepNext/>
              <w:keepLines/>
              <w:rPr>
                <w:rFonts w:ascii="Calibri" w:hAnsi="Calibri" w:cs="Calibri"/>
              </w:rPr>
            </w:pPr>
            <w:r w:rsidRPr="002A68C7">
              <w:rPr>
                <w:rFonts w:ascii="Calibri" w:hAnsi="Calibri" w:cs="Calibri"/>
              </w:rPr>
              <w:t>Exkursion, Studienreise</w:t>
            </w:r>
          </w:p>
        </w:tc>
      </w:tr>
      <w:tr w:rsidR="002B1EAA" w:rsidRPr="002A68C7" w14:paraId="0C1E532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F1EFE51" w14:textId="014887F2" w:rsidR="002B1EAA" w:rsidRPr="002A68C7" w:rsidRDefault="001C608C"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tcPr>
          <w:p w14:paraId="530F46DC" w14:textId="2547BC28" w:rsidR="002B1EAA" w:rsidRPr="002A68C7" w:rsidRDefault="002B1EAA" w:rsidP="002A68C7">
            <w:pPr>
              <w:keepNext/>
              <w:keepLines/>
              <w:rPr>
                <w:rFonts w:ascii="Calibri" w:hAnsi="Calibri" w:cs="Calibri"/>
              </w:rPr>
            </w:pPr>
            <w:r w:rsidRPr="002A68C7">
              <w:rPr>
                <w:rFonts w:ascii="Calibri" w:hAnsi="Calibri" w:cs="Calibri"/>
              </w:rPr>
              <w:t>kleine Gruppen (1-20)</w:t>
            </w:r>
          </w:p>
        </w:tc>
      </w:tr>
      <w:tr w:rsidR="002B1EAA" w:rsidRPr="002A68C7" w14:paraId="3414830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F2F06D4" w14:textId="77777777" w:rsidR="002B1EAA" w:rsidRPr="002A68C7" w:rsidRDefault="002B1EAA"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tcPr>
          <w:p w14:paraId="1A25B81A" w14:textId="5C206CA9" w:rsidR="002B1EAA" w:rsidRPr="002A68C7" w:rsidRDefault="00D85AA1" w:rsidP="002A68C7">
            <w:pPr>
              <w:keepNext/>
              <w:keepLines/>
              <w:rPr>
                <w:rFonts w:ascii="Calibri" w:hAnsi="Calibri" w:cs="Calibri"/>
              </w:rPr>
            </w:pPr>
            <w:r w:rsidRPr="002A68C7">
              <w:rPr>
                <w:rFonts w:ascii="Calibri" w:hAnsi="Calibri" w:cs="Calibri"/>
              </w:rPr>
              <w:t>m</w:t>
            </w:r>
            <w:r w:rsidR="002B1EAA" w:rsidRPr="002A68C7">
              <w:rPr>
                <w:rFonts w:ascii="Calibri" w:hAnsi="Calibri" w:cs="Calibri"/>
              </w:rPr>
              <w:t>ittlere Gruppen (21-49)</w:t>
            </w:r>
          </w:p>
        </w:tc>
      </w:tr>
      <w:tr w:rsidR="00402B25" w:rsidRPr="002A68C7" w14:paraId="192F508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625E23D"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664EEEF" w14:textId="77777777" w:rsidR="00402B25" w:rsidRPr="002A68C7" w:rsidRDefault="00402B25" w:rsidP="002A68C7">
            <w:pPr>
              <w:keepNext/>
              <w:keepLines/>
              <w:rPr>
                <w:rFonts w:ascii="Calibri" w:hAnsi="Calibri" w:cs="Calibri"/>
              </w:rPr>
            </w:pPr>
            <w:r w:rsidRPr="002A68C7">
              <w:rPr>
                <w:rFonts w:ascii="Calibri" w:hAnsi="Calibri" w:cs="Calibri"/>
              </w:rPr>
              <w:t>große Gruppen (&gt;50)</w:t>
            </w:r>
          </w:p>
        </w:tc>
      </w:tr>
      <w:tr w:rsidR="00402B25" w:rsidRPr="002A68C7" w14:paraId="4537E07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731B8CA"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98B047C" w14:textId="77777777" w:rsidR="00402B25" w:rsidRPr="002A68C7" w:rsidRDefault="00402B25" w:rsidP="002A68C7">
            <w:pPr>
              <w:keepNext/>
              <w:keepLines/>
              <w:rPr>
                <w:rFonts w:ascii="Calibri" w:hAnsi="Calibri" w:cs="Calibri"/>
              </w:rPr>
            </w:pPr>
            <w:r w:rsidRPr="002A68C7">
              <w:rPr>
                <w:rFonts w:ascii="Calibri" w:hAnsi="Calibri" w:cs="Calibri"/>
              </w:rPr>
              <w:t>sehr große Gruppen (&gt;100)</w:t>
            </w:r>
          </w:p>
        </w:tc>
      </w:tr>
      <w:tr w:rsidR="00402B25" w:rsidRPr="002A68C7" w14:paraId="1514FB8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BABF447"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EC70B9A" w14:textId="77777777" w:rsidR="00402B25" w:rsidRPr="002A68C7" w:rsidRDefault="00402B25" w:rsidP="002A68C7">
            <w:pPr>
              <w:keepNext/>
              <w:keepLines/>
              <w:rPr>
                <w:rFonts w:ascii="Calibri" w:hAnsi="Calibri" w:cs="Calibri"/>
              </w:rPr>
            </w:pPr>
            <w:r w:rsidRPr="002A68C7">
              <w:rPr>
                <w:rFonts w:ascii="Calibri" w:hAnsi="Calibri" w:cs="Calibri"/>
              </w:rPr>
              <w:t>studentisches Projekt</w:t>
            </w:r>
          </w:p>
        </w:tc>
      </w:tr>
      <w:tr w:rsidR="00402B25" w:rsidRPr="002A68C7" w14:paraId="37F79B7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6102F336" w14:textId="0617B5DE" w:rsidR="00402B25" w:rsidRPr="002A68C7" w:rsidRDefault="00402B25" w:rsidP="002A68C7">
            <w:pPr>
              <w:keepNext/>
              <w:keepLines/>
              <w:rPr>
                <w:rFonts w:ascii="Calibri" w:hAnsi="Calibri" w:cs="Calibri"/>
              </w:rPr>
            </w:pPr>
            <w:r w:rsidRPr="002A68C7">
              <w:rPr>
                <w:rFonts w:ascii="Calibri" w:hAnsi="Calibri" w:cs="Calibri"/>
              </w:rPr>
              <w:t>Sonstiges/Anderes (bitte nennen):</w:t>
            </w:r>
          </w:p>
        </w:tc>
        <w:tc>
          <w:tcPr>
            <w:tcW w:w="6225" w:type="dxa"/>
            <w:tcBorders>
              <w:top w:val="single" w:sz="4" w:space="0" w:color="auto"/>
              <w:left w:val="single" w:sz="4" w:space="0" w:color="auto"/>
              <w:bottom w:val="single" w:sz="4" w:space="0" w:color="auto"/>
              <w:right w:val="single" w:sz="4" w:space="0" w:color="auto"/>
            </w:tcBorders>
            <w:vAlign w:val="center"/>
          </w:tcPr>
          <w:p w14:paraId="49395827" w14:textId="52E17319" w:rsidR="00402B25" w:rsidRPr="002A68C7" w:rsidRDefault="00402B25" w:rsidP="002A68C7">
            <w:pPr>
              <w:keepNext/>
              <w:keepLines/>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0D048F30" w14:textId="6EDF0506" w:rsidR="002A68C7" w:rsidRDefault="002A68C7" w:rsidP="002D24B9">
      <w:pPr>
        <w:pStyle w:val="LO-normal"/>
        <w:rPr>
          <w:rFonts w:ascii="Calibri" w:hAnsi="Calibri" w:cs="Calibri"/>
        </w:rPr>
      </w:pPr>
    </w:p>
    <w:p w14:paraId="6FEE43A7" w14:textId="53DE2A2B" w:rsidR="00402B25" w:rsidRPr="002A68C7" w:rsidRDefault="00402B25" w:rsidP="002D24B9">
      <w:pPr>
        <w:pStyle w:val="LO-normal"/>
        <w:rPr>
          <w:rFonts w:ascii="Calibri" w:hAnsi="Calibri" w:cs="Calibri"/>
        </w:rPr>
      </w:pPr>
      <w:r w:rsidRPr="002A68C7">
        <w:rPr>
          <w:rFonts w:ascii="Calibri" w:hAnsi="Calibri" w:cs="Calibri"/>
        </w:rPr>
        <w:t>2. Spezielle Lehrmethodik, spezielles Lehrarrangement</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0274A47B"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6249B2BE" w14:textId="7AF25DCF"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405B1D02" w14:textId="77777777" w:rsidR="00402B25" w:rsidRPr="002A68C7" w:rsidRDefault="00402B25" w:rsidP="0092646E">
            <w:pPr>
              <w:rPr>
                <w:rFonts w:ascii="Calibri" w:hAnsi="Calibri" w:cs="Calibri"/>
              </w:rPr>
            </w:pPr>
          </w:p>
        </w:tc>
      </w:tr>
      <w:tr w:rsidR="00402B25" w:rsidRPr="002A68C7" w14:paraId="2402AA6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FD6B27D"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A8A3AE7" w14:textId="77777777" w:rsidR="00402B25" w:rsidRPr="002A68C7" w:rsidRDefault="00402B25" w:rsidP="0092646E">
            <w:pPr>
              <w:rPr>
                <w:rFonts w:ascii="Calibri" w:hAnsi="Calibri" w:cs="Calibri"/>
              </w:rPr>
            </w:pPr>
            <w:r w:rsidRPr="002A68C7">
              <w:rPr>
                <w:rFonts w:ascii="Calibri" w:hAnsi="Calibri" w:cs="Calibri"/>
              </w:rPr>
              <w:t>Projektmethode, Projektseminar</w:t>
            </w:r>
          </w:p>
        </w:tc>
      </w:tr>
      <w:tr w:rsidR="00402B25" w:rsidRPr="002A68C7" w14:paraId="34FE7EB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550F0D7"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D342864" w14:textId="77777777" w:rsidR="00402B25" w:rsidRPr="002A68C7" w:rsidRDefault="00402B25" w:rsidP="0092646E">
            <w:pPr>
              <w:rPr>
                <w:rFonts w:ascii="Calibri" w:hAnsi="Calibri" w:cs="Calibri"/>
              </w:rPr>
            </w:pPr>
            <w:r w:rsidRPr="002A68C7">
              <w:rPr>
                <w:rFonts w:ascii="Calibri" w:hAnsi="Calibri" w:cs="Calibri"/>
              </w:rPr>
              <w:t xml:space="preserve">forschendes Lernen (bspw. Forschungsseminare, Problem </w:t>
            </w:r>
            <w:proofErr w:type="spellStart"/>
            <w:r w:rsidRPr="002A68C7">
              <w:rPr>
                <w:rFonts w:ascii="Calibri" w:hAnsi="Calibri" w:cs="Calibri"/>
              </w:rPr>
              <w:t>Based</w:t>
            </w:r>
            <w:proofErr w:type="spellEnd"/>
            <w:r w:rsidRPr="002A68C7">
              <w:rPr>
                <w:rFonts w:ascii="Calibri" w:hAnsi="Calibri" w:cs="Calibri"/>
              </w:rPr>
              <w:t xml:space="preserve"> Learning)</w:t>
            </w:r>
          </w:p>
        </w:tc>
      </w:tr>
      <w:tr w:rsidR="00402B25" w:rsidRPr="002A68C7" w14:paraId="5187A271"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24EF12B"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986C02F" w14:textId="77777777" w:rsidR="00402B25" w:rsidRPr="002A68C7" w:rsidRDefault="00402B25" w:rsidP="0092646E">
            <w:pPr>
              <w:rPr>
                <w:rFonts w:ascii="Calibri" w:hAnsi="Calibri" w:cs="Calibri"/>
              </w:rPr>
            </w:pPr>
            <w:r w:rsidRPr="002A68C7">
              <w:rPr>
                <w:rFonts w:ascii="Calibri" w:hAnsi="Calibri" w:cs="Calibri"/>
              </w:rPr>
              <w:t>interdisziplinäres Co-Teaching</w:t>
            </w:r>
          </w:p>
        </w:tc>
      </w:tr>
      <w:tr w:rsidR="00402B25" w:rsidRPr="002A68C7" w14:paraId="5EB1ED7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B6F9AF2" w14:textId="3BDF6275" w:rsidR="00402B25" w:rsidRPr="002A68C7" w:rsidRDefault="001C608C"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63982435" w14:textId="77777777" w:rsidR="00402B25" w:rsidRPr="002A68C7" w:rsidRDefault="00402B25" w:rsidP="0092646E">
            <w:pPr>
              <w:rPr>
                <w:rFonts w:ascii="Calibri" w:hAnsi="Calibri" w:cs="Calibri"/>
              </w:rPr>
            </w:pPr>
            <w:r w:rsidRPr="002A68C7">
              <w:rPr>
                <w:rFonts w:ascii="Calibri" w:hAnsi="Calibri" w:cs="Calibri"/>
              </w:rPr>
              <w:t>Co-Teaching</w:t>
            </w:r>
          </w:p>
        </w:tc>
      </w:tr>
      <w:tr w:rsidR="00402B25" w:rsidRPr="002A68C7" w14:paraId="1FF57E1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AF0548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0E8D9BA" w14:textId="77777777" w:rsidR="00402B25" w:rsidRPr="002A68C7" w:rsidRDefault="00402B25" w:rsidP="0092646E">
            <w:pPr>
              <w:rPr>
                <w:rFonts w:ascii="Calibri" w:hAnsi="Calibri" w:cs="Calibri"/>
              </w:rPr>
            </w:pPr>
            <w:r w:rsidRPr="002A68C7">
              <w:rPr>
                <w:rFonts w:ascii="Calibri" w:hAnsi="Calibri" w:cs="Calibri"/>
              </w:rPr>
              <w:t>Simulation, Planspiel</w:t>
            </w:r>
          </w:p>
        </w:tc>
      </w:tr>
      <w:tr w:rsidR="00402B25" w:rsidRPr="004275BB" w14:paraId="4AC9BF7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7F28003"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D25B627" w14:textId="77777777" w:rsidR="00402B25" w:rsidRPr="002A68C7" w:rsidRDefault="00402B25" w:rsidP="0092646E">
            <w:pPr>
              <w:rPr>
                <w:rFonts w:ascii="Calibri" w:hAnsi="Calibri" w:cs="Calibri"/>
                <w:lang w:val="en-US"/>
              </w:rPr>
            </w:pPr>
            <w:r w:rsidRPr="002A68C7">
              <w:rPr>
                <w:rFonts w:ascii="Calibri" w:hAnsi="Calibri" w:cs="Calibri"/>
                <w:lang w:val="en-US"/>
              </w:rPr>
              <w:t>Inverted Classroom Model, “Flipped Classroom”</w:t>
            </w:r>
          </w:p>
        </w:tc>
      </w:tr>
      <w:tr w:rsidR="00402B25" w:rsidRPr="002A68C7" w14:paraId="32073C89"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7649ED4" w14:textId="2C79CD7E" w:rsidR="00402B25" w:rsidRPr="00BC072D" w:rsidRDefault="00402B25" w:rsidP="0092646E">
            <w:pPr>
              <w:rPr>
                <w:rFonts w:ascii="Calibri" w:hAnsi="Calibri" w:cs="Calibri"/>
              </w:rPr>
            </w:pPr>
            <w:r w:rsidRPr="002A68C7">
              <w:rPr>
                <w:rFonts w:ascii="Calibri" w:hAnsi="Calibri" w:cs="Calibri"/>
              </w:rPr>
              <w:t xml:space="preserve">Kooperation mit externem </w:t>
            </w:r>
            <w:r w:rsidRPr="00BC072D">
              <w:rPr>
                <w:rFonts w:ascii="Calibri" w:hAnsi="Calibri" w:cs="Calibri"/>
              </w:rPr>
              <w:t>Partner (bspw. Service-Learning), nämlich (bitte nennen):</w:t>
            </w:r>
          </w:p>
        </w:tc>
        <w:tc>
          <w:tcPr>
            <w:tcW w:w="6225" w:type="dxa"/>
            <w:tcBorders>
              <w:top w:val="single" w:sz="4" w:space="0" w:color="auto"/>
              <w:left w:val="single" w:sz="4" w:space="0" w:color="auto"/>
              <w:bottom w:val="single" w:sz="4" w:space="0" w:color="auto"/>
              <w:right w:val="single" w:sz="4" w:space="0" w:color="auto"/>
            </w:tcBorders>
            <w:vAlign w:val="center"/>
          </w:tcPr>
          <w:p w14:paraId="7734F94D" w14:textId="77777777" w:rsidR="00DC136F" w:rsidRPr="00BC072D" w:rsidRDefault="00DC136F" w:rsidP="0092646E">
            <w:pPr>
              <w:rPr>
                <w:rFonts w:ascii="Calibri" w:hAnsi="Calibri" w:cs="Calibri"/>
              </w:rPr>
            </w:pPr>
          </w:p>
          <w:p w14:paraId="5A2E01C8" w14:textId="20C3E68F" w:rsidR="00402B25" w:rsidRPr="002A68C7" w:rsidRDefault="00402B25" w:rsidP="0092646E">
            <w:pPr>
              <w:rPr>
                <w:rFonts w:ascii="Calibri" w:hAnsi="Calibri" w:cs="Calibri"/>
                <w:lang w:val="en-US"/>
              </w:rPr>
            </w:pPr>
            <w:r w:rsidRPr="002A68C7">
              <w:rPr>
                <w:rFonts w:ascii="Calibri" w:hAnsi="Calibri" w:cs="Calibri"/>
                <w:lang w:val="en-US"/>
              </w:rPr>
              <w:t>___</w:t>
            </w:r>
            <w:r w:rsidR="001C608C">
              <w:rPr>
                <w:rFonts w:ascii="Calibri" w:hAnsi="Calibri" w:cs="Calibri"/>
                <w:u w:val="single"/>
                <w:lang w:val="en-US"/>
              </w:rPr>
              <w:t>Lehrkräfte einer Potsdamer Gesamtschule</w:t>
            </w:r>
            <w:r w:rsidR="00DC136F" w:rsidRPr="002A68C7">
              <w:rPr>
                <w:rFonts w:ascii="Calibri" w:hAnsi="Calibri" w:cs="Calibri"/>
                <w:lang w:val="en-US"/>
              </w:rPr>
              <w:t>____</w:t>
            </w:r>
          </w:p>
        </w:tc>
      </w:tr>
      <w:tr w:rsidR="00402B25" w:rsidRPr="002A68C7" w14:paraId="44F7E45D"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AAA164E" w14:textId="4B8032F3" w:rsidR="00402B25" w:rsidRPr="002A68C7" w:rsidRDefault="00402B25" w:rsidP="0092646E">
            <w:pPr>
              <w:rPr>
                <w:rFonts w:ascii="Calibri" w:hAnsi="Calibri" w:cs="Calibri"/>
              </w:rPr>
            </w:pPr>
            <w:r w:rsidRPr="002A68C7">
              <w:rPr>
                <w:rFonts w:ascii="Calibri" w:hAnsi="Calibri" w:cs="Calibri"/>
              </w:rPr>
              <w:t>Sonstiges/Anderes</w:t>
            </w:r>
            <w:r w:rsidRPr="002A68C7">
              <w:rPr>
                <w:rFonts w:ascii="Calibri" w:hAnsi="Calibri" w:cs="Calibri"/>
                <w:lang w:val="en-US"/>
              </w:rPr>
              <w:t xml:space="preserve"> (bitte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4A269390" w14:textId="2408B1FA" w:rsidR="00402B25" w:rsidRPr="002A68C7" w:rsidRDefault="00402B25" w:rsidP="0092646E">
            <w:pPr>
              <w:rPr>
                <w:rFonts w:ascii="Calibri" w:hAnsi="Calibri" w:cs="Calibri"/>
              </w:rPr>
            </w:pPr>
            <w:r w:rsidRPr="002A68C7">
              <w:rPr>
                <w:rFonts w:ascii="Calibri" w:hAnsi="Calibri" w:cs="Calibri"/>
              </w:rPr>
              <w:t>___</w:t>
            </w:r>
            <w:r w:rsidR="001C608C">
              <w:rPr>
                <w:rFonts w:ascii="Calibri" w:hAnsi="Calibri" w:cs="Calibri"/>
                <w:u w:val="single"/>
              </w:rPr>
              <w:t>Praktikumsseminar</w:t>
            </w:r>
            <w:r w:rsidR="00DC136F" w:rsidRPr="002A68C7">
              <w:rPr>
                <w:rFonts w:ascii="Calibri" w:hAnsi="Calibri" w:cs="Calibri"/>
              </w:rPr>
              <w:t>_______</w:t>
            </w:r>
          </w:p>
        </w:tc>
      </w:tr>
    </w:tbl>
    <w:p w14:paraId="75009095" w14:textId="7F47EB80" w:rsidR="00402B25" w:rsidRDefault="00402B25" w:rsidP="002D24B9">
      <w:pPr>
        <w:pStyle w:val="LO-normal"/>
        <w:rPr>
          <w:rFonts w:ascii="Calibri" w:hAnsi="Calibri" w:cs="Calibri"/>
        </w:rPr>
      </w:pPr>
    </w:p>
    <w:p w14:paraId="6E337685" w14:textId="5E4D5CC3" w:rsidR="00402B25" w:rsidRPr="002A68C7" w:rsidRDefault="00402B25" w:rsidP="002D24B9">
      <w:pPr>
        <w:pStyle w:val="LO-normal"/>
        <w:rPr>
          <w:rFonts w:ascii="Calibri" w:hAnsi="Calibri" w:cs="Calibri"/>
        </w:rPr>
      </w:pPr>
      <w:r w:rsidRPr="002A68C7">
        <w:rPr>
          <w:rFonts w:ascii="Calibri" w:hAnsi="Calibri" w:cs="Calibri"/>
        </w:rPr>
        <w:t>3. Neue Lehrinhalte</w:t>
      </w:r>
    </w:p>
    <w:tbl>
      <w:tblPr>
        <w:tblStyle w:val="Tabellenraster"/>
        <w:tblW w:w="0" w:type="auto"/>
        <w:tblInd w:w="108" w:type="dxa"/>
        <w:tblLook w:val="04A0" w:firstRow="1" w:lastRow="0" w:firstColumn="1" w:lastColumn="0" w:noHBand="0" w:noVBand="1"/>
      </w:tblPr>
      <w:tblGrid>
        <w:gridCol w:w="9781"/>
      </w:tblGrid>
      <w:tr w:rsidR="00402B25" w:rsidRPr="002A68C7" w14:paraId="67EDFC1E" w14:textId="77777777" w:rsidTr="0092646E">
        <w:tc>
          <w:tcPr>
            <w:tcW w:w="9781" w:type="dxa"/>
            <w:tcBorders>
              <w:top w:val="single" w:sz="4" w:space="0" w:color="auto"/>
              <w:left w:val="single" w:sz="4" w:space="0" w:color="auto"/>
              <w:bottom w:val="single" w:sz="4" w:space="0" w:color="auto"/>
              <w:right w:val="single" w:sz="4" w:space="0" w:color="auto"/>
            </w:tcBorders>
            <w:vAlign w:val="center"/>
            <w:hideMark/>
          </w:tcPr>
          <w:p w14:paraId="4756CC72" w14:textId="77777777" w:rsidR="00402B25" w:rsidRPr="002A68C7" w:rsidRDefault="00402B25" w:rsidP="0092646E">
            <w:pPr>
              <w:rPr>
                <w:rFonts w:ascii="Calibri" w:hAnsi="Calibri" w:cs="Calibri"/>
              </w:rPr>
            </w:pPr>
            <w:r w:rsidRPr="002A68C7">
              <w:rPr>
                <w:rFonts w:ascii="Calibri" w:hAnsi="Calibri" w:cs="Calibri"/>
              </w:rPr>
              <w:t>(Bitte in Stichpunkten beschreiben)</w:t>
            </w:r>
          </w:p>
        </w:tc>
      </w:tr>
      <w:tr w:rsidR="00402B25" w:rsidRPr="002A68C7" w14:paraId="54F9D1FE"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2FEDE869" w14:textId="4880A5A3" w:rsidR="00402B25" w:rsidRPr="003365A7" w:rsidRDefault="003365A7" w:rsidP="003365A7">
            <w:pPr>
              <w:rPr>
                <w:rFonts w:ascii="Calibri" w:hAnsi="Calibri" w:cs="Calibri"/>
              </w:rPr>
            </w:pPr>
            <w:r>
              <w:rPr>
                <w:rFonts w:ascii="Calibri" w:hAnsi="Calibri" w:cs="Calibri"/>
              </w:rPr>
              <w:t>Vermittlung grundlegender und erweiterter Diagnostikken</w:t>
            </w:r>
            <w:r w:rsidR="00E37F66">
              <w:rPr>
                <w:rFonts w:ascii="Calibri" w:hAnsi="Calibri" w:cs="Calibri"/>
              </w:rPr>
              <w:t>n</w:t>
            </w:r>
            <w:r>
              <w:rPr>
                <w:rFonts w:ascii="Calibri" w:hAnsi="Calibri" w:cs="Calibri"/>
              </w:rPr>
              <w:t>tnisse</w:t>
            </w:r>
          </w:p>
        </w:tc>
      </w:tr>
      <w:tr w:rsidR="00402B25" w:rsidRPr="002A68C7" w14:paraId="25E8B53B"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0EF9F2EA" w14:textId="22D0DABE" w:rsidR="00402B25" w:rsidRPr="002A68C7" w:rsidRDefault="003365A7" w:rsidP="0092646E">
            <w:pPr>
              <w:rPr>
                <w:rFonts w:ascii="Calibri" w:hAnsi="Calibri" w:cs="Calibri"/>
              </w:rPr>
            </w:pPr>
            <w:r>
              <w:rPr>
                <w:rFonts w:ascii="Calibri" w:hAnsi="Calibri" w:cs="Calibri"/>
              </w:rPr>
              <w:t xml:space="preserve">Erstellung von differenzierendem und adaptivem Fördermaterial </w:t>
            </w:r>
          </w:p>
        </w:tc>
      </w:tr>
      <w:tr w:rsidR="00402B25" w:rsidRPr="002A68C7" w14:paraId="419C5265"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6B7D5114" w14:textId="3EDBC9ED" w:rsidR="00402B25" w:rsidRPr="002A68C7" w:rsidRDefault="003365A7" w:rsidP="0092646E">
            <w:pPr>
              <w:pStyle w:val="LO-normal"/>
              <w:rPr>
                <w:rFonts w:ascii="Calibri" w:hAnsi="Calibri" w:cs="Calibri"/>
              </w:rPr>
            </w:pPr>
            <w:r>
              <w:rPr>
                <w:rFonts w:ascii="Calibri" w:hAnsi="Calibri" w:cs="Calibri"/>
              </w:rPr>
              <w:t>Durchführung differenzierender Förderung in kooperierender Gesamtschule</w:t>
            </w:r>
          </w:p>
        </w:tc>
      </w:tr>
      <w:tr w:rsidR="003365A7" w:rsidRPr="003365A7" w14:paraId="28B3CF5A"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402A0FFA" w14:textId="0A45CD3D" w:rsidR="003365A7" w:rsidRDefault="003365A7" w:rsidP="0092646E">
            <w:pPr>
              <w:pStyle w:val="LO-normal"/>
              <w:rPr>
                <w:rFonts w:ascii="Calibri" w:hAnsi="Calibri" w:cs="Calibri"/>
              </w:rPr>
            </w:pPr>
            <w:r>
              <w:rPr>
                <w:rFonts w:ascii="Calibri" w:hAnsi="Calibri" w:cs="Calibri"/>
              </w:rPr>
              <w:t>Reflektion der Förderung und Anpassung von Förderzielen</w:t>
            </w:r>
          </w:p>
        </w:tc>
      </w:tr>
      <w:tr w:rsidR="003365A7" w:rsidRPr="003365A7" w14:paraId="2F32B9A1"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3E3916F6" w14:textId="34006DAE" w:rsidR="003365A7" w:rsidRDefault="003365A7" w:rsidP="0092646E">
            <w:pPr>
              <w:pStyle w:val="LO-normal"/>
              <w:rPr>
                <w:rFonts w:ascii="Calibri" w:hAnsi="Calibri" w:cs="Calibri"/>
              </w:rPr>
            </w:pPr>
            <w:r>
              <w:rPr>
                <w:rFonts w:ascii="Calibri" w:hAnsi="Calibri" w:cs="Calibri"/>
              </w:rPr>
              <w:t>Supervision</w:t>
            </w:r>
          </w:p>
        </w:tc>
      </w:tr>
    </w:tbl>
    <w:p w14:paraId="2511B659" w14:textId="0549DA65" w:rsidR="00402B25" w:rsidRDefault="00402B25" w:rsidP="002D24B9">
      <w:pPr>
        <w:pStyle w:val="LO-normal"/>
        <w:rPr>
          <w:rFonts w:ascii="Calibri" w:hAnsi="Calibri" w:cs="Calibri"/>
        </w:rPr>
      </w:pPr>
    </w:p>
    <w:p w14:paraId="338D3D03" w14:textId="336CB33D" w:rsidR="00402B25" w:rsidRPr="002A68C7" w:rsidRDefault="00402B25" w:rsidP="002A68C7">
      <w:pPr>
        <w:pStyle w:val="LO-normal"/>
        <w:keepNext/>
        <w:keepLines/>
        <w:rPr>
          <w:rFonts w:ascii="Calibri" w:hAnsi="Calibri" w:cs="Calibri"/>
        </w:rPr>
      </w:pPr>
      <w:r w:rsidRPr="002A68C7">
        <w:rPr>
          <w:rFonts w:ascii="Calibri" w:hAnsi="Calibri" w:cs="Calibri"/>
        </w:rPr>
        <w:lastRenderedPageBreak/>
        <w:t>4. Gestaltungsebene(n)</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1EC42D1F"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C54B076" w14:textId="58EC8C64" w:rsidR="00402B25" w:rsidRPr="002A68C7" w:rsidRDefault="00402B25" w:rsidP="002A68C7">
            <w:pPr>
              <w:keepNext/>
              <w:keepLines/>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48026407" w14:textId="77777777" w:rsidR="00402B25" w:rsidRPr="002A68C7" w:rsidRDefault="00402B25" w:rsidP="002A68C7">
            <w:pPr>
              <w:keepNext/>
              <w:keepLines/>
              <w:rPr>
                <w:rFonts w:ascii="Calibri" w:hAnsi="Calibri" w:cs="Calibri"/>
              </w:rPr>
            </w:pPr>
          </w:p>
        </w:tc>
      </w:tr>
      <w:tr w:rsidR="00402B25" w:rsidRPr="002A68C7" w14:paraId="2CA17BA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703CA29" w14:textId="75C6CFFA" w:rsidR="00402B25" w:rsidRPr="002A68C7" w:rsidRDefault="001C608C" w:rsidP="002A68C7">
            <w:pPr>
              <w:keepNext/>
              <w:keepLines/>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76F872D" w14:textId="77777777" w:rsidR="00402B25" w:rsidRPr="002A68C7" w:rsidRDefault="00402B25" w:rsidP="002A68C7">
            <w:pPr>
              <w:keepNext/>
              <w:keepLines/>
              <w:rPr>
                <w:rFonts w:ascii="Calibri" w:hAnsi="Calibri" w:cs="Calibri"/>
              </w:rPr>
            </w:pPr>
            <w:r w:rsidRPr="002A68C7">
              <w:rPr>
                <w:rFonts w:ascii="Calibri" w:hAnsi="Calibri" w:cs="Calibri"/>
              </w:rPr>
              <w:t>Lehrveranstaltung(en)</w:t>
            </w:r>
          </w:p>
        </w:tc>
      </w:tr>
      <w:tr w:rsidR="00402B25" w:rsidRPr="002A68C7" w14:paraId="6FFD807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A107E65"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5CDB74A" w14:textId="77777777" w:rsidR="00402B25" w:rsidRPr="002A68C7" w:rsidRDefault="00402B25" w:rsidP="002A68C7">
            <w:pPr>
              <w:keepNext/>
              <w:keepLines/>
              <w:rPr>
                <w:rFonts w:ascii="Calibri" w:hAnsi="Calibri" w:cs="Calibri"/>
              </w:rPr>
            </w:pPr>
            <w:r w:rsidRPr="002A68C7">
              <w:rPr>
                <w:rFonts w:ascii="Calibri" w:hAnsi="Calibri" w:cs="Calibri"/>
              </w:rPr>
              <w:t>Modul(e)</w:t>
            </w:r>
          </w:p>
        </w:tc>
      </w:tr>
      <w:tr w:rsidR="00402B25" w:rsidRPr="002A68C7" w14:paraId="0959865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B36A60E"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A8D49EB" w14:textId="77777777" w:rsidR="00402B25" w:rsidRPr="002A68C7" w:rsidRDefault="00402B25" w:rsidP="002A68C7">
            <w:pPr>
              <w:keepNext/>
              <w:keepLines/>
              <w:rPr>
                <w:rFonts w:ascii="Calibri" w:hAnsi="Calibri" w:cs="Calibri"/>
              </w:rPr>
            </w:pPr>
            <w:r w:rsidRPr="002A68C7">
              <w:rPr>
                <w:rFonts w:ascii="Calibri" w:hAnsi="Calibri" w:cs="Calibri"/>
              </w:rPr>
              <w:t>Studiengang</w:t>
            </w:r>
          </w:p>
        </w:tc>
      </w:tr>
      <w:tr w:rsidR="00402B25" w:rsidRPr="002A68C7" w14:paraId="1D96EFA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A8302B5"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F0BAA74" w14:textId="69DB6287" w:rsidR="00402B25" w:rsidRPr="002A68C7" w:rsidRDefault="008A0F30" w:rsidP="002A68C7">
            <w:pPr>
              <w:keepNext/>
              <w:keepLines/>
              <w:rPr>
                <w:rFonts w:ascii="Calibri" w:hAnsi="Calibri" w:cs="Calibri"/>
              </w:rPr>
            </w:pPr>
            <w:proofErr w:type="spellStart"/>
            <w:r w:rsidRPr="002A68C7">
              <w:rPr>
                <w:rFonts w:ascii="Calibri" w:hAnsi="Calibri" w:cs="Calibri"/>
              </w:rPr>
              <w:t>S</w:t>
            </w:r>
            <w:r w:rsidR="00402B25" w:rsidRPr="002A68C7">
              <w:rPr>
                <w:rFonts w:ascii="Calibri" w:hAnsi="Calibri" w:cs="Calibri"/>
              </w:rPr>
              <w:t>tudiengangsübergreifende</w:t>
            </w:r>
            <w:proofErr w:type="spellEnd"/>
            <w:r w:rsidRPr="002A68C7">
              <w:rPr>
                <w:rFonts w:ascii="Calibri" w:hAnsi="Calibri" w:cs="Calibri"/>
              </w:rPr>
              <w:t>(s)</w:t>
            </w:r>
            <w:r w:rsidR="00402B25" w:rsidRPr="002A68C7">
              <w:rPr>
                <w:rFonts w:ascii="Calibri" w:hAnsi="Calibri" w:cs="Calibri"/>
              </w:rPr>
              <w:t xml:space="preserve"> Angebo</w:t>
            </w:r>
            <w:r w:rsidRPr="002A68C7">
              <w:rPr>
                <w:rFonts w:ascii="Calibri" w:hAnsi="Calibri" w:cs="Calibri"/>
              </w:rPr>
              <w:t>t(e)</w:t>
            </w:r>
          </w:p>
        </w:tc>
      </w:tr>
      <w:tr w:rsidR="00402B25" w:rsidRPr="002A68C7" w14:paraId="047D72C7" w14:textId="77777777" w:rsidTr="008A0F30">
        <w:tc>
          <w:tcPr>
            <w:tcW w:w="3544" w:type="dxa"/>
            <w:tcBorders>
              <w:top w:val="single" w:sz="4" w:space="0" w:color="auto"/>
              <w:left w:val="single" w:sz="4" w:space="0" w:color="auto"/>
              <w:bottom w:val="single" w:sz="4" w:space="0" w:color="auto"/>
              <w:right w:val="single" w:sz="4" w:space="0" w:color="auto"/>
            </w:tcBorders>
            <w:vAlign w:val="center"/>
          </w:tcPr>
          <w:p w14:paraId="4275508F" w14:textId="77777777" w:rsidR="00402B25" w:rsidRPr="002A68C7" w:rsidRDefault="00402B25" w:rsidP="002A68C7">
            <w:pPr>
              <w:keepNext/>
              <w:keepLines/>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tcMar>
              <w:right w:w="28" w:type="dxa"/>
            </w:tcMar>
            <w:vAlign w:val="center"/>
            <w:hideMark/>
          </w:tcPr>
          <w:p w14:paraId="29A044D5" w14:textId="2A892ADE" w:rsidR="00402B25" w:rsidRPr="002A68C7" w:rsidRDefault="008A0F30" w:rsidP="002A68C7">
            <w:pPr>
              <w:keepNext/>
              <w:keepLines/>
              <w:rPr>
                <w:rFonts w:ascii="Calibri" w:hAnsi="Calibri" w:cs="Calibri"/>
              </w:rPr>
            </w:pPr>
            <w:r w:rsidRPr="002A68C7">
              <w:rPr>
                <w:rFonts w:ascii="Calibri" w:hAnsi="Calibri" w:cs="Calibri"/>
              </w:rPr>
              <w:t>I</w:t>
            </w:r>
            <w:r w:rsidR="00402B25" w:rsidRPr="002A68C7">
              <w:rPr>
                <w:rFonts w:ascii="Calibri" w:hAnsi="Calibri" w:cs="Calibri"/>
              </w:rPr>
              <w:t>nternationale</w:t>
            </w:r>
            <w:r w:rsidRPr="002A68C7">
              <w:rPr>
                <w:rFonts w:ascii="Calibri" w:hAnsi="Calibri" w:cs="Calibri"/>
              </w:rPr>
              <w:t>(r)</w:t>
            </w:r>
            <w:r w:rsidR="00402B25" w:rsidRPr="002A68C7">
              <w:rPr>
                <w:rFonts w:ascii="Calibri" w:hAnsi="Calibri" w:cs="Calibri"/>
              </w:rPr>
              <w:t xml:space="preserve"> Kurs</w:t>
            </w:r>
            <w:r w:rsidRPr="002A68C7">
              <w:rPr>
                <w:rFonts w:ascii="Calibri" w:hAnsi="Calibri" w:cs="Calibri"/>
              </w:rPr>
              <w:t>(</w:t>
            </w:r>
            <w:r w:rsidR="00402B25" w:rsidRPr="002A68C7">
              <w:rPr>
                <w:rFonts w:ascii="Calibri" w:hAnsi="Calibri" w:cs="Calibri"/>
              </w:rPr>
              <w:t>e</w:t>
            </w:r>
            <w:r w:rsidRPr="002A68C7">
              <w:rPr>
                <w:rFonts w:ascii="Calibri" w:hAnsi="Calibri" w:cs="Calibri"/>
              </w:rPr>
              <w:t>)</w:t>
            </w:r>
            <w:r w:rsidR="00402B25" w:rsidRPr="002A68C7">
              <w:rPr>
                <w:rFonts w:ascii="Calibri" w:hAnsi="Calibri" w:cs="Calibri"/>
              </w:rPr>
              <w:t xml:space="preserve"> (bspw. Online-International-Learning)</w:t>
            </w:r>
          </w:p>
        </w:tc>
      </w:tr>
      <w:tr w:rsidR="00402B25" w:rsidRPr="002A68C7" w14:paraId="60D96841"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BA8F623" w14:textId="0ECB5090" w:rsidR="00402B25" w:rsidRPr="002A68C7" w:rsidRDefault="00402B25" w:rsidP="002A68C7">
            <w:pPr>
              <w:keepNext/>
              <w:keepLines/>
              <w:rPr>
                <w:rFonts w:ascii="Calibri" w:hAnsi="Calibri" w:cs="Calibri"/>
              </w:rPr>
            </w:pPr>
            <w:r w:rsidRPr="002A68C7">
              <w:rPr>
                <w:rFonts w:ascii="Calibri" w:hAnsi="Calibri" w:cs="Calibri"/>
              </w:rPr>
              <w:t xml:space="preserve">Sonstiges/Anderes </w:t>
            </w:r>
            <w:r w:rsidRPr="002A68C7">
              <w:rPr>
                <w:rFonts w:ascii="Calibri" w:hAnsi="Calibri" w:cs="Calibri"/>
                <w:lang w:val="en-US"/>
              </w:rPr>
              <w:t xml:space="preserve">(bitte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7BF77F3E" w14:textId="245F3D51" w:rsidR="00402B25" w:rsidRPr="002A68C7" w:rsidRDefault="00402B25" w:rsidP="002A68C7">
            <w:pPr>
              <w:keepNext/>
              <w:keepLines/>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0F8173B0" w14:textId="77777777" w:rsidR="00402B25" w:rsidRPr="002A68C7" w:rsidRDefault="00402B25" w:rsidP="002D24B9">
      <w:pPr>
        <w:pStyle w:val="LO-normal"/>
        <w:rPr>
          <w:rFonts w:ascii="Calibri" w:hAnsi="Calibri" w:cs="Calibri"/>
        </w:rPr>
      </w:pPr>
    </w:p>
    <w:p w14:paraId="743FD3E4" w14:textId="28D530E2" w:rsidR="00402B25" w:rsidRPr="002A68C7" w:rsidRDefault="00402B25" w:rsidP="002D24B9">
      <w:pPr>
        <w:pStyle w:val="LO-normal"/>
        <w:rPr>
          <w:rFonts w:ascii="Calibri" w:hAnsi="Calibri" w:cs="Calibri"/>
        </w:rPr>
      </w:pPr>
      <w:r w:rsidRPr="002A68C7">
        <w:rPr>
          <w:rFonts w:ascii="Calibri" w:hAnsi="Calibri" w:cs="Calibri"/>
        </w:rPr>
        <w:t>5. E-Learning, Medieneinsatz</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59337E06"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4D5F4FB0" w14:textId="05D2B338"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5C80EDE6" w14:textId="77777777" w:rsidR="00402B25" w:rsidRPr="002A68C7" w:rsidRDefault="00402B25" w:rsidP="0092646E">
            <w:pPr>
              <w:rPr>
                <w:rFonts w:ascii="Calibri" w:hAnsi="Calibri" w:cs="Calibri"/>
              </w:rPr>
            </w:pPr>
          </w:p>
        </w:tc>
      </w:tr>
      <w:tr w:rsidR="00402B25" w:rsidRPr="002A68C7" w14:paraId="0CA64CB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776947B" w14:textId="58A8DFC7" w:rsidR="00402B25" w:rsidRPr="002A68C7" w:rsidRDefault="001C608C"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0B2B0688" w14:textId="77777777" w:rsidR="00402B25" w:rsidRPr="002A68C7" w:rsidRDefault="00402B25" w:rsidP="0092646E">
            <w:pPr>
              <w:rPr>
                <w:rFonts w:ascii="Calibri" w:hAnsi="Calibri" w:cs="Calibri"/>
              </w:rPr>
            </w:pPr>
            <w:r w:rsidRPr="002A68C7">
              <w:rPr>
                <w:rFonts w:ascii="Calibri" w:hAnsi="Calibri" w:cs="Calibri"/>
              </w:rPr>
              <w:t>Anreicherung mit Online-Angebot (bspw. begleitende Materialien)</w:t>
            </w:r>
          </w:p>
        </w:tc>
      </w:tr>
      <w:tr w:rsidR="00402B25" w:rsidRPr="002A68C7" w14:paraId="6200249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2D938D4" w14:textId="56F75535" w:rsidR="00402B25" w:rsidRPr="002A68C7" w:rsidRDefault="001C608C"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426619FF" w14:textId="77777777" w:rsidR="00402B25" w:rsidRPr="002A68C7" w:rsidRDefault="00402B25" w:rsidP="0092646E">
            <w:pPr>
              <w:rPr>
                <w:rFonts w:ascii="Calibri" w:hAnsi="Calibri" w:cs="Calibri"/>
              </w:rPr>
            </w:pPr>
            <w:r w:rsidRPr="002A68C7">
              <w:rPr>
                <w:rFonts w:ascii="Calibri" w:hAnsi="Calibri" w:cs="Calibri"/>
              </w:rPr>
              <w:t>Integration (</w:t>
            </w:r>
            <w:proofErr w:type="spellStart"/>
            <w:r w:rsidRPr="002A68C7">
              <w:rPr>
                <w:rFonts w:ascii="Calibri" w:hAnsi="Calibri" w:cs="Calibri"/>
              </w:rPr>
              <w:t>Blended</w:t>
            </w:r>
            <w:proofErr w:type="spellEnd"/>
            <w:r w:rsidRPr="002A68C7">
              <w:rPr>
                <w:rFonts w:ascii="Calibri" w:hAnsi="Calibri" w:cs="Calibri"/>
              </w:rPr>
              <w:t xml:space="preserve"> Learning)</w:t>
            </w:r>
          </w:p>
        </w:tc>
      </w:tr>
      <w:tr w:rsidR="00402B25" w:rsidRPr="002A68C7" w14:paraId="516F848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A880C8B"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105614FA" w14:textId="77777777" w:rsidR="00402B25" w:rsidRPr="002A68C7" w:rsidRDefault="00402B25" w:rsidP="0092646E">
            <w:pPr>
              <w:rPr>
                <w:rFonts w:ascii="Calibri" w:hAnsi="Calibri" w:cs="Calibri"/>
              </w:rPr>
            </w:pPr>
            <w:r w:rsidRPr="002A68C7">
              <w:rPr>
                <w:rFonts w:ascii="Calibri" w:hAnsi="Calibri" w:cs="Calibri"/>
              </w:rPr>
              <w:t>Integration mit Ersatz von Präsenzveranstaltungen</w:t>
            </w:r>
          </w:p>
        </w:tc>
      </w:tr>
      <w:tr w:rsidR="00402B25" w:rsidRPr="002A68C7" w14:paraId="47B2CF4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E3CE4D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1251C13" w14:textId="77777777" w:rsidR="00402B25" w:rsidRPr="002A68C7" w:rsidRDefault="00402B25" w:rsidP="0092646E">
            <w:pPr>
              <w:rPr>
                <w:rFonts w:ascii="Calibri" w:hAnsi="Calibri" w:cs="Calibri"/>
              </w:rPr>
            </w:pPr>
            <w:r w:rsidRPr="002A68C7">
              <w:rPr>
                <w:rFonts w:ascii="Calibri" w:hAnsi="Calibri" w:cs="Calibri"/>
              </w:rPr>
              <w:t>Virtuelle Lehre (bspw. MOOC)</w:t>
            </w:r>
          </w:p>
        </w:tc>
      </w:tr>
      <w:tr w:rsidR="00402B25" w:rsidRPr="002A68C7" w14:paraId="51E17B8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1C7CB5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8D08093" w14:textId="77777777" w:rsidR="00402B25" w:rsidRPr="002A68C7" w:rsidRDefault="00402B25" w:rsidP="0092646E">
            <w:pPr>
              <w:rPr>
                <w:rFonts w:ascii="Calibri" w:hAnsi="Calibri" w:cs="Calibri"/>
              </w:rPr>
            </w:pPr>
            <w:r w:rsidRPr="002A68C7">
              <w:rPr>
                <w:rFonts w:ascii="Calibri" w:hAnsi="Calibri" w:cs="Calibri"/>
              </w:rPr>
              <w:t>Einsatz von Video</w:t>
            </w:r>
          </w:p>
        </w:tc>
      </w:tr>
      <w:tr w:rsidR="00402B25" w:rsidRPr="002A68C7" w14:paraId="174888F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24D4BCD"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7A61DC2C" w14:textId="77777777" w:rsidR="00402B25" w:rsidRPr="002A68C7" w:rsidRDefault="00402B25" w:rsidP="0092646E">
            <w:pPr>
              <w:rPr>
                <w:rFonts w:ascii="Calibri" w:hAnsi="Calibri" w:cs="Calibri"/>
              </w:rPr>
            </w:pPr>
            <w:r w:rsidRPr="002A68C7">
              <w:rPr>
                <w:rFonts w:ascii="Calibri" w:hAnsi="Calibri" w:cs="Calibri"/>
              </w:rPr>
              <w:t xml:space="preserve">Virtuelle Realität, </w:t>
            </w:r>
            <w:proofErr w:type="spellStart"/>
            <w:r w:rsidRPr="002A68C7">
              <w:rPr>
                <w:rFonts w:ascii="Calibri" w:hAnsi="Calibri" w:cs="Calibri"/>
              </w:rPr>
              <w:t>Augmented</w:t>
            </w:r>
            <w:proofErr w:type="spellEnd"/>
            <w:r w:rsidRPr="002A68C7">
              <w:rPr>
                <w:rFonts w:ascii="Calibri" w:hAnsi="Calibri" w:cs="Calibri"/>
              </w:rPr>
              <w:t xml:space="preserve"> Reality</w:t>
            </w:r>
          </w:p>
        </w:tc>
      </w:tr>
      <w:tr w:rsidR="00402B25" w:rsidRPr="002A68C7" w14:paraId="66C7C767"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4BBEEE8"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8C91F6F" w14:textId="77777777" w:rsidR="00402B25" w:rsidRPr="002A68C7" w:rsidRDefault="00402B25" w:rsidP="0092646E">
            <w:pPr>
              <w:rPr>
                <w:rFonts w:ascii="Calibri" w:hAnsi="Calibri" w:cs="Calibri"/>
              </w:rPr>
            </w:pPr>
            <w:r w:rsidRPr="002A68C7">
              <w:rPr>
                <w:rFonts w:ascii="Calibri" w:hAnsi="Calibri" w:cs="Calibri"/>
              </w:rPr>
              <w:t>360-Grad-Bilder</w:t>
            </w:r>
          </w:p>
        </w:tc>
      </w:tr>
      <w:tr w:rsidR="00402B25" w:rsidRPr="002A68C7" w14:paraId="57D53DB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939B1B5"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556326D3" w14:textId="77777777" w:rsidR="00402B25" w:rsidRPr="002A68C7" w:rsidRDefault="00402B25" w:rsidP="0092646E">
            <w:pPr>
              <w:rPr>
                <w:rFonts w:ascii="Calibri" w:hAnsi="Calibri" w:cs="Calibri"/>
              </w:rPr>
            </w:pPr>
            <w:r w:rsidRPr="002A68C7">
              <w:rPr>
                <w:rFonts w:ascii="Calibri" w:hAnsi="Calibri" w:cs="Calibri"/>
              </w:rPr>
              <w:t>E-Assessment, elektronische Prüfungen</w:t>
            </w:r>
          </w:p>
        </w:tc>
      </w:tr>
      <w:tr w:rsidR="0072214E" w:rsidRPr="002A68C7" w14:paraId="2C636457"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2AADD094" w14:textId="0B9F6F78" w:rsidR="0072214E" w:rsidRPr="002A68C7" w:rsidRDefault="0072214E" w:rsidP="0092646E">
            <w:pPr>
              <w:rPr>
                <w:rFonts w:ascii="Calibri" w:hAnsi="Calibri" w:cs="Calibri"/>
              </w:rPr>
            </w:pPr>
            <w:r w:rsidRPr="002A68C7">
              <w:rPr>
                <w:rFonts w:ascii="Calibri" w:hAnsi="Calibri" w:cs="Calibri"/>
              </w:rPr>
              <w:t xml:space="preserve">Sonstiges/Anderes </w:t>
            </w:r>
            <w:r w:rsidRPr="002A68C7">
              <w:rPr>
                <w:rFonts w:ascii="Calibri" w:hAnsi="Calibri" w:cs="Calibri"/>
                <w:lang w:val="en-US"/>
              </w:rPr>
              <w:t xml:space="preserve">(bitte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69278698" w14:textId="05250E75" w:rsidR="0072214E" w:rsidRPr="002A68C7" w:rsidRDefault="0072214E"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7C0D1F64" w14:textId="77777777" w:rsidR="00402B25" w:rsidRPr="002A68C7" w:rsidRDefault="00402B25" w:rsidP="002D24B9">
      <w:pPr>
        <w:pStyle w:val="LO-normal"/>
        <w:rPr>
          <w:rFonts w:ascii="Calibri" w:hAnsi="Calibri" w:cs="Calibri"/>
        </w:rPr>
      </w:pPr>
    </w:p>
    <w:p w14:paraId="472E8148" w14:textId="09FEA394" w:rsidR="007F5080" w:rsidRPr="002A68C7" w:rsidRDefault="007F5080">
      <w:pPr>
        <w:spacing w:line="240" w:lineRule="auto"/>
        <w:rPr>
          <w:rFonts w:ascii="Calibri" w:hAnsi="Calibri" w:cs="Calibri"/>
        </w:rPr>
      </w:pPr>
    </w:p>
    <w:p w14:paraId="1E7A2B9A" w14:textId="003332BF" w:rsidR="00402B25" w:rsidRPr="002A68C7" w:rsidRDefault="00402B25" w:rsidP="002D24B9">
      <w:pPr>
        <w:pStyle w:val="LO-normal"/>
        <w:rPr>
          <w:rFonts w:ascii="Calibri" w:hAnsi="Calibri" w:cs="Calibri"/>
        </w:rPr>
      </w:pPr>
      <w:r w:rsidRPr="002A68C7">
        <w:rPr>
          <w:rFonts w:ascii="Calibri" w:hAnsi="Calibri" w:cs="Calibri"/>
        </w:rPr>
        <w:t>6. Schwerpunkt auf folgende Zielgruppe(n)</w:t>
      </w:r>
    </w:p>
    <w:tbl>
      <w:tblPr>
        <w:tblStyle w:val="Tabellenraster"/>
        <w:tblW w:w="0" w:type="auto"/>
        <w:tblInd w:w="108" w:type="dxa"/>
        <w:tblLayout w:type="fixed"/>
        <w:tblLook w:val="04A0" w:firstRow="1" w:lastRow="0" w:firstColumn="1" w:lastColumn="0" w:noHBand="0" w:noVBand="1"/>
      </w:tblPr>
      <w:tblGrid>
        <w:gridCol w:w="3544"/>
        <w:gridCol w:w="6225"/>
      </w:tblGrid>
      <w:tr w:rsidR="00402B25" w:rsidRPr="002A68C7" w14:paraId="46DE6CDB"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7E08AF9B" w14:textId="7F322B7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25" w:type="dxa"/>
            <w:tcBorders>
              <w:top w:val="single" w:sz="4" w:space="0" w:color="auto"/>
              <w:left w:val="single" w:sz="4" w:space="0" w:color="auto"/>
              <w:bottom w:val="single" w:sz="4" w:space="0" w:color="auto"/>
              <w:right w:val="single" w:sz="4" w:space="0" w:color="auto"/>
            </w:tcBorders>
            <w:vAlign w:val="center"/>
          </w:tcPr>
          <w:p w14:paraId="2E45CD36" w14:textId="77777777" w:rsidR="00402B25" w:rsidRPr="002A68C7" w:rsidRDefault="00402B25" w:rsidP="0092646E">
            <w:pPr>
              <w:rPr>
                <w:rFonts w:ascii="Calibri" w:hAnsi="Calibri" w:cs="Calibri"/>
              </w:rPr>
            </w:pPr>
          </w:p>
        </w:tc>
      </w:tr>
      <w:tr w:rsidR="00402B25" w:rsidRPr="002A68C7" w14:paraId="1FA9BE60"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E02D809"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2E26C03D" w14:textId="77777777" w:rsidR="00402B25" w:rsidRPr="002A68C7" w:rsidRDefault="00402B25" w:rsidP="0092646E">
            <w:pPr>
              <w:rPr>
                <w:rFonts w:ascii="Calibri" w:hAnsi="Calibri" w:cs="Calibri"/>
              </w:rPr>
            </w:pPr>
            <w:r w:rsidRPr="002A68C7">
              <w:rPr>
                <w:rFonts w:ascii="Calibri" w:hAnsi="Calibri" w:cs="Calibri"/>
              </w:rPr>
              <w:t>Studierende, allgemein</w:t>
            </w:r>
          </w:p>
        </w:tc>
      </w:tr>
      <w:tr w:rsidR="00402B25" w:rsidRPr="002A68C7" w14:paraId="3B6B829D"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DF9370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6CC0CC53" w14:textId="77777777" w:rsidR="00402B25" w:rsidRPr="002A68C7" w:rsidRDefault="00402B25" w:rsidP="0092646E">
            <w:pPr>
              <w:rPr>
                <w:rFonts w:ascii="Calibri" w:hAnsi="Calibri" w:cs="Calibri"/>
              </w:rPr>
            </w:pPr>
            <w:r w:rsidRPr="002A68C7">
              <w:rPr>
                <w:rFonts w:ascii="Calibri" w:hAnsi="Calibri" w:cs="Calibri"/>
              </w:rPr>
              <w:t>nur BA-Studierende</w:t>
            </w:r>
          </w:p>
        </w:tc>
      </w:tr>
      <w:tr w:rsidR="00402B25" w:rsidRPr="002A68C7" w14:paraId="3974C0E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67EA19F"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630B0968" w14:textId="77777777" w:rsidR="00402B25" w:rsidRPr="002A68C7" w:rsidRDefault="00402B25" w:rsidP="0092646E">
            <w:pPr>
              <w:rPr>
                <w:rFonts w:ascii="Calibri" w:hAnsi="Calibri" w:cs="Calibri"/>
              </w:rPr>
            </w:pPr>
            <w:r w:rsidRPr="002A68C7">
              <w:rPr>
                <w:rFonts w:ascii="Calibri" w:hAnsi="Calibri" w:cs="Calibri"/>
              </w:rPr>
              <w:t>nur MA-Studierende</w:t>
            </w:r>
          </w:p>
        </w:tc>
      </w:tr>
      <w:tr w:rsidR="00402B25" w:rsidRPr="002A68C7" w14:paraId="12815BF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F197439" w14:textId="504035F9" w:rsidR="00402B25" w:rsidRPr="002A68C7" w:rsidRDefault="001C608C" w:rsidP="0092646E">
            <w:pPr>
              <w:rPr>
                <w:rFonts w:ascii="Calibri" w:hAnsi="Calibri" w:cs="Calibri"/>
              </w:rPr>
            </w:pPr>
            <w:r>
              <w:rPr>
                <w:rFonts w:ascii="Calibri" w:hAnsi="Calibri" w:cs="Calibri"/>
              </w:rPr>
              <w:t>X</w:t>
            </w:r>
          </w:p>
        </w:tc>
        <w:tc>
          <w:tcPr>
            <w:tcW w:w="6225" w:type="dxa"/>
            <w:tcBorders>
              <w:top w:val="single" w:sz="4" w:space="0" w:color="auto"/>
              <w:left w:val="single" w:sz="4" w:space="0" w:color="auto"/>
              <w:bottom w:val="single" w:sz="4" w:space="0" w:color="auto"/>
              <w:right w:val="single" w:sz="4" w:space="0" w:color="auto"/>
            </w:tcBorders>
            <w:vAlign w:val="center"/>
            <w:hideMark/>
          </w:tcPr>
          <w:p w14:paraId="1E8C96C9" w14:textId="77777777" w:rsidR="00402B25" w:rsidRPr="002A68C7" w:rsidRDefault="00402B25" w:rsidP="0092646E">
            <w:pPr>
              <w:rPr>
                <w:rFonts w:ascii="Calibri" w:hAnsi="Calibri" w:cs="Calibri"/>
              </w:rPr>
            </w:pPr>
            <w:r w:rsidRPr="002A68C7">
              <w:rPr>
                <w:rFonts w:ascii="Calibri" w:hAnsi="Calibri" w:cs="Calibri"/>
              </w:rPr>
              <w:t>Lehramtsstudierende</w:t>
            </w:r>
          </w:p>
        </w:tc>
      </w:tr>
      <w:tr w:rsidR="00402B25" w:rsidRPr="002A68C7" w14:paraId="7EDFF51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07B1B607"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47A0CCDC" w14:textId="77777777" w:rsidR="00402B25" w:rsidRPr="002A68C7" w:rsidRDefault="00402B25" w:rsidP="0092646E">
            <w:pPr>
              <w:rPr>
                <w:rFonts w:ascii="Calibri" w:hAnsi="Calibri" w:cs="Calibri"/>
              </w:rPr>
            </w:pPr>
            <w:r w:rsidRPr="002A68C7">
              <w:rPr>
                <w:rFonts w:ascii="Calibri" w:hAnsi="Calibri" w:cs="Calibri"/>
              </w:rPr>
              <w:t>ausländische Studierende</w:t>
            </w:r>
          </w:p>
        </w:tc>
      </w:tr>
      <w:tr w:rsidR="00402B25" w:rsidRPr="002A68C7" w14:paraId="213CEC5B"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0CAD6D6"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30A0BB44" w14:textId="77777777" w:rsidR="00402B25" w:rsidRPr="002A68C7" w:rsidRDefault="00402B25" w:rsidP="0092646E">
            <w:pPr>
              <w:rPr>
                <w:rFonts w:ascii="Calibri" w:hAnsi="Calibri" w:cs="Calibri"/>
              </w:rPr>
            </w:pPr>
            <w:r w:rsidRPr="002A68C7">
              <w:rPr>
                <w:rFonts w:ascii="Calibri" w:hAnsi="Calibri" w:cs="Calibri"/>
              </w:rPr>
              <w:t>Studienanfänger*innen</w:t>
            </w:r>
          </w:p>
        </w:tc>
      </w:tr>
      <w:tr w:rsidR="00402B25" w:rsidRPr="002A68C7" w14:paraId="0C6C8FA2"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94431EE"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083C4D42" w14:textId="77777777" w:rsidR="00402B25" w:rsidRPr="002A68C7" w:rsidRDefault="00402B25" w:rsidP="0092646E">
            <w:pPr>
              <w:rPr>
                <w:rFonts w:ascii="Calibri" w:hAnsi="Calibri" w:cs="Calibri"/>
              </w:rPr>
            </w:pPr>
            <w:r w:rsidRPr="002A68C7">
              <w:rPr>
                <w:rFonts w:ascii="Calibri" w:hAnsi="Calibri" w:cs="Calibri"/>
              </w:rPr>
              <w:t>Berufstätige (bspw. Wissenschaftliche Weiterbildung)</w:t>
            </w:r>
          </w:p>
        </w:tc>
      </w:tr>
      <w:tr w:rsidR="00402B25" w:rsidRPr="002A68C7" w14:paraId="407B3BA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BCEE53C" w14:textId="77777777" w:rsidR="00402B25" w:rsidRPr="002A68C7" w:rsidRDefault="00402B25" w:rsidP="0092646E">
            <w:pPr>
              <w:rPr>
                <w:rFonts w:ascii="Calibri" w:hAnsi="Calibri" w:cs="Calibri"/>
              </w:rPr>
            </w:pPr>
          </w:p>
        </w:tc>
        <w:tc>
          <w:tcPr>
            <w:tcW w:w="6225" w:type="dxa"/>
            <w:tcBorders>
              <w:top w:val="single" w:sz="4" w:space="0" w:color="auto"/>
              <w:left w:val="single" w:sz="4" w:space="0" w:color="auto"/>
              <w:bottom w:val="single" w:sz="4" w:space="0" w:color="auto"/>
              <w:right w:val="single" w:sz="4" w:space="0" w:color="auto"/>
            </w:tcBorders>
            <w:vAlign w:val="center"/>
            <w:hideMark/>
          </w:tcPr>
          <w:p w14:paraId="0B3D0F29" w14:textId="77777777" w:rsidR="00402B25" w:rsidRPr="002A68C7" w:rsidRDefault="00402B25" w:rsidP="0092646E">
            <w:pPr>
              <w:rPr>
                <w:rFonts w:ascii="Calibri" w:hAnsi="Calibri" w:cs="Calibri"/>
              </w:rPr>
            </w:pPr>
            <w:r w:rsidRPr="002A68C7">
              <w:rPr>
                <w:rFonts w:ascii="Calibri" w:hAnsi="Calibri" w:cs="Calibri"/>
              </w:rPr>
              <w:t>offenes Angebot (bspw. MOOC)</w:t>
            </w:r>
          </w:p>
        </w:tc>
      </w:tr>
      <w:tr w:rsidR="00917F5D" w:rsidRPr="002A68C7" w14:paraId="4A2B21E0"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52ABA857" w14:textId="57C6CAF8" w:rsidR="00917F5D" w:rsidRPr="002A68C7" w:rsidRDefault="00917F5D" w:rsidP="0092646E">
            <w:pPr>
              <w:rPr>
                <w:rFonts w:ascii="Calibri" w:hAnsi="Calibri" w:cs="Calibri"/>
              </w:rPr>
            </w:pPr>
            <w:r w:rsidRPr="002A68C7">
              <w:rPr>
                <w:rFonts w:ascii="Calibri" w:hAnsi="Calibri" w:cs="Calibri"/>
              </w:rPr>
              <w:t xml:space="preserve">Sonstiges/Anderes </w:t>
            </w:r>
            <w:r w:rsidRPr="002A68C7">
              <w:rPr>
                <w:rFonts w:ascii="Calibri" w:hAnsi="Calibri" w:cs="Calibri"/>
                <w:lang w:val="en-US"/>
              </w:rPr>
              <w:t xml:space="preserve">(bitte </w:t>
            </w:r>
            <w:proofErr w:type="spellStart"/>
            <w:r w:rsidRPr="002A68C7">
              <w:rPr>
                <w:rFonts w:ascii="Calibri" w:hAnsi="Calibri" w:cs="Calibri"/>
                <w:lang w:val="en-US"/>
              </w:rPr>
              <w:t>nennen</w:t>
            </w:r>
            <w:proofErr w:type="spellEnd"/>
            <w:r w:rsidRPr="002A68C7">
              <w:rPr>
                <w:rFonts w:ascii="Calibri" w:hAnsi="Calibri" w:cs="Calibri"/>
                <w:lang w:val="en-US"/>
              </w:rPr>
              <w:t>)</w:t>
            </w:r>
            <w:r w:rsidRPr="002A68C7">
              <w:rPr>
                <w:rFonts w:ascii="Calibri" w:hAnsi="Calibri" w:cs="Calibri"/>
              </w:rPr>
              <w:t>:</w:t>
            </w:r>
          </w:p>
        </w:tc>
        <w:tc>
          <w:tcPr>
            <w:tcW w:w="6225" w:type="dxa"/>
            <w:tcBorders>
              <w:top w:val="single" w:sz="4" w:space="0" w:color="auto"/>
              <w:left w:val="single" w:sz="4" w:space="0" w:color="auto"/>
              <w:bottom w:val="single" w:sz="4" w:space="0" w:color="auto"/>
              <w:right w:val="single" w:sz="4" w:space="0" w:color="auto"/>
            </w:tcBorders>
            <w:vAlign w:val="center"/>
          </w:tcPr>
          <w:p w14:paraId="1E66006D" w14:textId="46C8B99A" w:rsidR="00917F5D" w:rsidRPr="002A68C7" w:rsidRDefault="00917F5D" w:rsidP="0092646E">
            <w:pPr>
              <w:rPr>
                <w:rFonts w:ascii="Calibri" w:hAnsi="Calibri" w:cs="Calibri"/>
              </w:rPr>
            </w:pPr>
            <w:r w:rsidRPr="002A68C7">
              <w:rPr>
                <w:rFonts w:ascii="Calibri" w:hAnsi="Calibri" w:cs="Calibri"/>
              </w:rPr>
              <w:t>__________________</w:t>
            </w:r>
            <w:r w:rsidR="00DC136F" w:rsidRPr="002A68C7">
              <w:rPr>
                <w:rFonts w:ascii="Calibri" w:hAnsi="Calibri" w:cs="Calibri"/>
              </w:rPr>
              <w:t>_______________________________</w:t>
            </w:r>
          </w:p>
        </w:tc>
      </w:tr>
    </w:tbl>
    <w:p w14:paraId="10899D9B" w14:textId="77777777" w:rsidR="00402B25" w:rsidRPr="002A68C7" w:rsidRDefault="00402B25" w:rsidP="002D24B9">
      <w:pPr>
        <w:pStyle w:val="LO-normal"/>
        <w:rPr>
          <w:rFonts w:ascii="Calibri" w:hAnsi="Calibri" w:cs="Calibri"/>
        </w:rPr>
      </w:pPr>
    </w:p>
    <w:p w14:paraId="0A6FF417" w14:textId="5B2DCA40" w:rsidR="00402B25" w:rsidRPr="002A68C7" w:rsidRDefault="00402B25" w:rsidP="002D24B9">
      <w:pPr>
        <w:pStyle w:val="LO-normal"/>
        <w:rPr>
          <w:rFonts w:ascii="Calibri" w:hAnsi="Calibri" w:cs="Calibri"/>
        </w:rPr>
      </w:pPr>
      <w:r w:rsidRPr="002A68C7">
        <w:rPr>
          <w:rFonts w:ascii="Calibri" w:hAnsi="Calibri" w:cs="Calibri"/>
        </w:rPr>
        <w:t>7. Bezug zum Leitbild Lehre</w:t>
      </w:r>
    </w:p>
    <w:p w14:paraId="03F3D35A" w14:textId="49674A47" w:rsidR="00402B25" w:rsidRPr="002A68C7" w:rsidRDefault="0072214E" w:rsidP="002D24B9">
      <w:pPr>
        <w:pStyle w:val="LO-normal"/>
        <w:rPr>
          <w:rFonts w:ascii="Calibri" w:hAnsi="Calibri" w:cs="Calibri"/>
        </w:rPr>
      </w:pPr>
      <w:r w:rsidRPr="002A68C7">
        <w:rPr>
          <w:rFonts w:ascii="Calibri" w:hAnsi="Calibri" w:cs="Calibri"/>
        </w:rPr>
        <w:t>7.1 Bezug zu den Themen des Leitbilds Lehre</w:t>
      </w:r>
    </w:p>
    <w:tbl>
      <w:tblPr>
        <w:tblStyle w:val="Tabellenraster"/>
        <w:tblW w:w="0" w:type="auto"/>
        <w:tblInd w:w="108" w:type="dxa"/>
        <w:tblLook w:val="04A0" w:firstRow="1" w:lastRow="0" w:firstColumn="1" w:lastColumn="0" w:noHBand="0" w:noVBand="1"/>
      </w:tblPr>
      <w:tblGrid>
        <w:gridCol w:w="3544"/>
        <w:gridCol w:w="6237"/>
      </w:tblGrid>
      <w:tr w:rsidR="00402B25" w:rsidRPr="002A68C7" w14:paraId="59095E83"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3BFFD1A0" w14:textId="42BAFA1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37" w:type="dxa"/>
            <w:tcBorders>
              <w:top w:val="single" w:sz="4" w:space="0" w:color="auto"/>
              <w:left w:val="single" w:sz="4" w:space="0" w:color="auto"/>
              <w:bottom w:val="single" w:sz="4" w:space="0" w:color="auto"/>
              <w:right w:val="single" w:sz="4" w:space="0" w:color="auto"/>
            </w:tcBorders>
            <w:vAlign w:val="center"/>
          </w:tcPr>
          <w:p w14:paraId="6019CE3A" w14:textId="77777777" w:rsidR="00402B25" w:rsidRPr="002A68C7" w:rsidRDefault="00402B25" w:rsidP="0092646E">
            <w:pPr>
              <w:rPr>
                <w:rFonts w:ascii="Calibri" w:hAnsi="Calibri" w:cs="Calibri"/>
              </w:rPr>
            </w:pPr>
          </w:p>
        </w:tc>
      </w:tr>
      <w:tr w:rsidR="00402B25" w:rsidRPr="002A68C7" w14:paraId="499321A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77BA074" w14:textId="26FAED93" w:rsidR="00402B25" w:rsidRPr="002A68C7" w:rsidRDefault="00BC072D"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CC76C51" w14:textId="77777777" w:rsidR="00402B25" w:rsidRPr="002A68C7" w:rsidRDefault="00402B25" w:rsidP="0092646E">
            <w:pPr>
              <w:rPr>
                <w:rFonts w:ascii="Calibri" w:hAnsi="Calibri" w:cs="Calibri"/>
              </w:rPr>
            </w:pPr>
            <w:r w:rsidRPr="002A68C7">
              <w:rPr>
                <w:rFonts w:ascii="Calibri" w:hAnsi="Calibri" w:cs="Calibri"/>
              </w:rPr>
              <w:t>Forschungsorientierung</w:t>
            </w:r>
          </w:p>
        </w:tc>
      </w:tr>
      <w:tr w:rsidR="00402B25" w:rsidRPr="002A68C7" w14:paraId="1EEFCA0F"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2C7F401D" w14:textId="690DC202" w:rsidR="00402B25" w:rsidRPr="002A68C7" w:rsidRDefault="00BC072D"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CB6BB5" w14:textId="77777777" w:rsidR="00402B25" w:rsidRPr="002A68C7" w:rsidRDefault="00402B25" w:rsidP="0092646E">
            <w:pPr>
              <w:rPr>
                <w:rFonts w:ascii="Calibri" w:hAnsi="Calibri" w:cs="Calibri"/>
              </w:rPr>
            </w:pPr>
            <w:r w:rsidRPr="002A68C7">
              <w:rPr>
                <w:rFonts w:ascii="Calibri" w:hAnsi="Calibri" w:cs="Calibri"/>
              </w:rPr>
              <w:t>Tätigkeitsfeldbezug und Persönlichkeitsbildung</w:t>
            </w:r>
          </w:p>
        </w:tc>
      </w:tr>
      <w:tr w:rsidR="00402B25" w:rsidRPr="002A68C7" w14:paraId="77866F4E"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02769FA" w14:textId="1C787506" w:rsidR="00402B25" w:rsidRPr="002A68C7" w:rsidRDefault="00BC072D"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319956E" w14:textId="77777777" w:rsidR="00402B25" w:rsidRPr="002A68C7" w:rsidRDefault="00402B25" w:rsidP="0092646E">
            <w:pPr>
              <w:rPr>
                <w:rFonts w:ascii="Calibri" w:hAnsi="Calibri" w:cs="Calibri"/>
              </w:rPr>
            </w:pPr>
            <w:r w:rsidRPr="002A68C7">
              <w:rPr>
                <w:rFonts w:ascii="Calibri" w:hAnsi="Calibri" w:cs="Calibri"/>
              </w:rPr>
              <w:t>Interdisziplinäre und fachübergreifende Lehre</w:t>
            </w:r>
          </w:p>
        </w:tc>
      </w:tr>
      <w:tr w:rsidR="00402B25" w:rsidRPr="002A68C7" w14:paraId="75C5616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B68F513"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48ECFC5" w14:textId="77777777" w:rsidR="00402B25" w:rsidRPr="002A68C7" w:rsidRDefault="00402B25" w:rsidP="0092646E">
            <w:pPr>
              <w:rPr>
                <w:rFonts w:ascii="Calibri" w:hAnsi="Calibri" w:cs="Calibri"/>
              </w:rPr>
            </w:pPr>
            <w:r w:rsidRPr="002A68C7">
              <w:rPr>
                <w:rFonts w:ascii="Calibri" w:hAnsi="Calibri" w:cs="Calibri"/>
              </w:rPr>
              <w:t>Zielgruppenspezifische Lehre</w:t>
            </w:r>
          </w:p>
        </w:tc>
      </w:tr>
      <w:tr w:rsidR="00402B25" w:rsidRPr="002A68C7" w14:paraId="1C2D7306"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30368609"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36C0C40A" w14:textId="77777777" w:rsidR="00402B25" w:rsidRPr="002A68C7" w:rsidRDefault="00402B25" w:rsidP="0092646E">
            <w:pPr>
              <w:rPr>
                <w:rFonts w:ascii="Calibri" w:hAnsi="Calibri" w:cs="Calibri"/>
              </w:rPr>
            </w:pPr>
            <w:r w:rsidRPr="002A68C7">
              <w:rPr>
                <w:rFonts w:ascii="Calibri" w:hAnsi="Calibri" w:cs="Calibri"/>
              </w:rPr>
              <w:t>Studierenden- und Kompetenzorientierung</w:t>
            </w:r>
          </w:p>
        </w:tc>
      </w:tr>
    </w:tbl>
    <w:p w14:paraId="6F8637F9" w14:textId="77777777" w:rsidR="007F5080" w:rsidRPr="002A68C7" w:rsidRDefault="007F5080" w:rsidP="002D24B9">
      <w:pPr>
        <w:pStyle w:val="LO-normal"/>
        <w:rPr>
          <w:rFonts w:ascii="Calibri" w:hAnsi="Calibri" w:cs="Calibri"/>
        </w:rPr>
      </w:pPr>
    </w:p>
    <w:p w14:paraId="7239F279" w14:textId="7AB52B49" w:rsidR="00402B25" w:rsidRPr="002A68C7" w:rsidRDefault="0072214E" w:rsidP="002D24B9">
      <w:pPr>
        <w:pStyle w:val="LO-normal"/>
        <w:rPr>
          <w:rFonts w:ascii="Calibri" w:hAnsi="Calibri" w:cs="Calibri"/>
        </w:rPr>
      </w:pPr>
      <w:r w:rsidRPr="002A68C7">
        <w:rPr>
          <w:rFonts w:ascii="Calibri" w:hAnsi="Calibri" w:cs="Calibri"/>
        </w:rPr>
        <w:t xml:space="preserve">7.2 Bezug zu den </w:t>
      </w:r>
      <w:r w:rsidR="00402B25" w:rsidRPr="002A68C7">
        <w:rPr>
          <w:rFonts w:ascii="Calibri" w:hAnsi="Calibri" w:cs="Calibri"/>
        </w:rPr>
        <w:t>Querschnittsthemen</w:t>
      </w:r>
      <w:r w:rsidRPr="002A68C7">
        <w:rPr>
          <w:rFonts w:ascii="Calibri" w:hAnsi="Calibri" w:cs="Calibri"/>
        </w:rPr>
        <w:t xml:space="preserve"> des Leitbilds Lehre</w:t>
      </w:r>
    </w:p>
    <w:tbl>
      <w:tblPr>
        <w:tblStyle w:val="Tabellenraster"/>
        <w:tblW w:w="0" w:type="auto"/>
        <w:tblInd w:w="108" w:type="dxa"/>
        <w:tblLook w:val="04A0" w:firstRow="1" w:lastRow="0" w:firstColumn="1" w:lastColumn="0" w:noHBand="0" w:noVBand="1"/>
      </w:tblPr>
      <w:tblGrid>
        <w:gridCol w:w="3544"/>
        <w:gridCol w:w="6237"/>
      </w:tblGrid>
      <w:tr w:rsidR="00402B25" w:rsidRPr="002A68C7" w14:paraId="11BE9C6F" w14:textId="77777777" w:rsidTr="0092646E">
        <w:tc>
          <w:tcPr>
            <w:tcW w:w="3544" w:type="dxa"/>
            <w:tcBorders>
              <w:top w:val="single" w:sz="4" w:space="0" w:color="auto"/>
              <w:left w:val="single" w:sz="4" w:space="0" w:color="auto"/>
              <w:bottom w:val="single" w:sz="4" w:space="0" w:color="auto"/>
              <w:right w:val="single" w:sz="4" w:space="0" w:color="auto"/>
            </w:tcBorders>
            <w:vAlign w:val="center"/>
            <w:hideMark/>
          </w:tcPr>
          <w:p w14:paraId="1547844E" w14:textId="1A19B15B" w:rsidR="00402B25" w:rsidRPr="002A68C7" w:rsidRDefault="00402B25" w:rsidP="0092646E">
            <w:pPr>
              <w:rPr>
                <w:rFonts w:ascii="Calibri" w:hAnsi="Calibri" w:cs="Calibri"/>
              </w:rPr>
            </w:pPr>
            <w:r w:rsidRPr="002A68C7">
              <w:rPr>
                <w:rFonts w:ascii="Calibri" w:hAnsi="Calibri" w:cs="Calibri"/>
              </w:rPr>
              <w:t xml:space="preserve">„X“ </w:t>
            </w:r>
            <w:proofErr w:type="gramStart"/>
            <w:r w:rsidRPr="002A68C7">
              <w:rPr>
                <w:rFonts w:ascii="Calibri" w:hAnsi="Calibri" w:cs="Calibri"/>
              </w:rPr>
              <w:t>an zutreffender</w:t>
            </w:r>
            <w:proofErr w:type="gramEnd"/>
            <w:r w:rsidRPr="002A68C7">
              <w:rPr>
                <w:rFonts w:ascii="Calibri" w:hAnsi="Calibri" w:cs="Calibri"/>
              </w:rPr>
              <w:t xml:space="preserve"> Stelle setzen</w:t>
            </w:r>
          </w:p>
        </w:tc>
        <w:tc>
          <w:tcPr>
            <w:tcW w:w="6237" w:type="dxa"/>
            <w:tcBorders>
              <w:top w:val="single" w:sz="4" w:space="0" w:color="auto"/>
              <w:left w:val="single" w:sz="4" w:space="0" w:color="auto"/>
              <w:bottom w:val="single" w:sz="4" w:space="0" w:color="auto"/>
              <w:right w:val="single" w:sz="4" w:space="0" w:color="auto"/>
            </w:tcBorders>
            <w:vAlign w:val="center"/>
          </w:tcPr>
          <w:p w14:paraId="73AB67EB" w14:textId="77777777" w:rsidR="00402B25" w:rsidRPr="002A68C7" w:rsidRDefault="00402B25" w:rsidP="0092646E">
            <w:pPr>
              <w:rPr>
                <w:rFonts w:ascii="Calibri" w:hAnsi="Calibri" w:cs="Calibri"/>
              </w:rPr>
            </w:pPr>
          </w:p>
        </w:tc>
      </w:tr>
      <w:tr w:rsidR="00402B25" w:rsidRPr="002A68C7" w14:paraId="60E6F9BC"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883FDC1"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AAAAE20" w14:textId="77777777" w:rsidR="00402B25" w:rsidRPr="002A68C7" w:rsidRDefault="00402B25" w:rsidP="0092646E">
            <w:pPr>
              <w:rPr>
                <w:rFonts w:ascii="Calibri" w:hAnsi="Calibri" w:cs="Calibri"/>
              </w:rPr>
            </w:pPr>
            <w:r w:rsidRPr="002A68C7">
              <w:rPr>
                <w:rFonts w:ascii="Calibri" w:hAnsi="Calibri" w:cs="Calibri"/>
              </w:rPr>
              <w:t>Weiterbildung/Qualifizierung für Lehrende</w:t>
            </w:r>
          </w:p>
        </w:tc>
      </w:tr>
      <w:tr w:rsidR="00402B25" w:rsidRPr="002A68C7" w14:paraId="41A80ED8"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180781A8"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305D422" w14:textId="77777777" w:rsidR="00402B25" w:rsidRPr="002A68C7" w:rsidRDefault="00402B25" w:rsidP="0092646E">
            <w:pPr>
              <w:rPr>
                <w:rFonts w:ascii="Calibri" w:hAnsi="Calibri" w:cs="Calibri"/>
              </w:rPr>
            </w:pPr>
            <w:r w:rsidRPr="002A68C7">
              <w:rPr>
                <w:rFonts w:ascii="Calibri" w:hAnsi="Calibri" w:cs="Calibri"/>
              </w:rPr>
              <w:t>Digitalisierung</w:t>
            </w:r>
          </w:p>
        </w:tc>
      </w:tr>
      <w:tr w:rsidR="00402B25" w:rsidRPr="002A68C7" w14:paraId="4A416544"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674E3CEC" w14:textId="7BD8C904" w:rsidR="00402B25" w:rsidRPr="002A68C7" w:rsidRDefault="001C608C" w:rsidP="0092646E">
            <w:pPr>
              <w:rPr>
                <w:rFonts w:ascii="Calibri" w:hAnsi="Calibri" w:cs="Calibri"/>
              </w:rPr>
            </w:pPr>
            <w:r>
              <w:rPr>
                <w:rFonts w:ascii="Calibri" w:hAnsi="Calibri" w:cs="Calibri"/>
              </w:rPr>
              <w:lastRenderedPageBreak/>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F841C60" w14:textId="77777777" w:rsidR="00402B25" w:rsidRPr="002A68C7" w:rsidRDefault="00402B25" w:rsidP="0092646E">
            <w:pPr>
              <w:rPr>
                <w:rFonts w:ascii="Calibri" w:hAnsi="Calibri" w:cs="Calibri"/>
              </w:rPr>
            </w:pPr>
            <w:r w:rsidRPr="002A68C7">
              <w:rPr>
                <w:rFonts w:ascii="Calibri" w:hAnsi="Calibri" w:cs="Calibri"/>
              </w:rPr>
              <w:t>Heterogenität</w:t>
            </w:r>
          </w:p>
        </w:tc>
      </w:tr>
      <w:tr w:rsidR="00402B25" w:rsidRPr="002A68C7" w14:paraId="2E61D5D9"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9D6CC1A"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5060D896" w14:textId="77777777" w:rsidR="00402B25" w:rsidRPr="002A68C7" w:rsidRDefault="00402B25" w:rsidP="0092646E">
            <w:pPr>
              <w:rPr>
                <w:rFonts w:ascii="Calibri" w:hAnsi="Calibri" w:cs="Calibri"/>
              </w:rPr>
            </w:pPr>
            <w:r w:rsidRPr="002A68C7">
              <w:rPr>
                <w:rFonts w:ascii="Calibri" w:hAnsi="Calibri" w:cs="Calibri"/>
              </w:rPr>
              <w:t>Internationalisierung</w:t>
            </w:r>
          </w:p>
        </w:tc>
      </w:tr>
      <w:tr w:rsidR="00402B25" w:rsidRPr="002A68C7" w14:paraId="2EA36B03"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7A55BA20" w14:textId="299F0850" w:rsidR="00402B25" w:rsidRPr="002A68C7" w:rsidRDefault="001C608C" w:rsidP="0092646E">
            <w:pPr>
              <w:rPr>
                <w:rFonts w:ascii="Calibri" w:hAnsi="Calibri" w:cs="Calibri"/>
              </w:rPr>
            </w:pPr>
            <w:r>
              <w:rPr>
                <w:rFonts w:ascii="Calibri" w:hAnsi="Calibri" w:cs="Calibri"/>
              </w:rPr>
              <w:t>X</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5D244BA" w14:textId="77777777" w:rsidR="00402B25" w:rsidRPr="002A68C7" w:rsidRDefault="00402B25" w:rsidP="0092646E">
            <w:pPr>
              <w:rPr>
                <w:rFonts w:ascii="Calibri" w:hAnsi="Calibri" w:cs="Calibri"/>
              </w:rPr>
            </w:pPr>
            <w:r w:rsidRPr="002A68C7">
              <w:rPr>
                <w:rFonts w:ascii="Calibri" w:hAnsi="Calibri" w:cs="Calibri"/>
              </w:rPr>
              <w:t>Lehramt</w:t>
            </w:r>
          </w:p>
        </w:tc>
      </w:tr>
      <w:tr w:rsidR="00402B25" w:rsidRPr="002A68C7" w14:paraId="1CD9602A"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4E4D2AF4"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175BCD1" w14:textId="77777777" w:rsidR="00402B25" w:rsidRPr="002A68C7" w:rsidRDefault="00402B25" w:rsidP="0092646E">
            <w:pPr>
              <w:rPr>
                <w:rFonts w:ascii="Calibri" w:hAnsi="Calibri" w:cs="Calibri"/>
              </w:rPr>
            </w:pPr>
            <w:r w:rsidRPr="002A68C7">
              <w:rPr>
                <w:rFonts w:ascii="Calibri" w:hAnsi="Calibri" w:cs="Calibri"/>
              </w:rPr>
              <w:t>Kommunikation/Vernetzung (u. a. Aufbau einer Best Practice Datenbank)</w:t>
            </w:r>
          </w:p>
        </w:tc>
      </w:tr>
      <w:tr w:rsidR="00402B25" w:rsidRPr="002A68C7" w14:paraId="255C3EBF" w14:textId="77777777" w:rsidTr="0092646E">
        <w:tc>
          <w:tcPr>
            <w:tcW w:w="3544" w:type="dxa"/>
            <w:tcBorders>
              <w:top w:val="single" w:sz="4" w:space="0" w:color="auto"/>
              <w:left w:val="single" w:sz="4" w:space="0" w:color="auto"/>
              <w:bottom w:val="single" w:sz="4" w:space="0" w:color="auto"/>
              <w:right w:val="single" w:sz="4" w:space="0" w:color="auto"/>
            </w:tcBorders>
            <w:vAlign w:val="center"/>
          </w:tcPr>
          <w:p w14:paraId="5A4AF49D" w14:textId="77777777" w:rsidR="00402B25" w:rsidRPr="002A68C7" w:rsidRDefault="00402B25" w:rsidP="0092646E">
            <w:pPr>
              <w:rPr>
                <w:rFonts w:ascii="Calibri" w:hAnsi="Calibri" w:cs="Calibri"/>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089709B6" w14:textId="77777777" w:rsidR="00402B25" w:rsidRPr="002A68C7" w:rsidRDefault="00402B25" w:rsidP="0092646E">
            <w:pPr>
              <w:rPr>
                <w:rFonts w:ascii="Calibri" w:hAnsi="Calibri" w:cs="Calibri"/>
              </w:rPr>
            </w:pPr>
            <w:r w:rsidRPr="002A68C7">
              <w:rPr>
                <w:rFonts w:ascii="Calibri" w:hAnsi="Calibri" w:cs="Calibri"/>
              </w:rPr>
              <w:t>Qualitätsverständnis, Qualitätspolitik und Qualitätskultur</w:t>
            </w:r>
          </w:p>
        </w:tc>
      </w:tr>
    </w:tbl>
    <w:p w14:paraId="0765E181" w14:textId="723F5DD5" w:rsidR="0092646E" w:rsidRPr="002A68C7" w:rsidRDefault="0092646E">
      <w:pPr>
        <w:spacing w:line="240" w:lineRule="auto"/>
        <w:rPr>
          <w:rFonts w:ascii="Calibri" w:hAnsi="Calibri" w:cs="Calibri"/>
        </w:rPr>
      </w:pPr>
    </w:p>
    <w:p w14:paraId="2A143F88" w14:textId="2441B267" w:rsidR="00402B25" w:rsidRPr="002A68C7" w:rsidRDefault="0072214E" w:rsidP="002A68C7">
      <w:pPr>
        <w:pStyle w:val="LO-normal"/>
        <w:keepNext/>
        <w:keepLines/>
        <w:rPr>
          <w:rFonts w:ascii="Calibri" w:hAnsi="Calibri" w:cs="Calibri"/>
        </w:rPr>
      </w:pPr>
      <w:r w:rsidRPr="002A68C7">
        <w:rPr>
          <w:rFonts w:ascii="Calibri" w:hAnsi="Calibri" w:cs="Calibri"/>
        </w:rPr>
        <w:t xml:space="preserve">8. </w:t>
      </w:r>
      <w:r w:rsidR="00C2177C" w:rsidRPr="002A68C7">
        <w:rPr>
          <w:rFonts w:ascii="Calibri" w:hAnsi="Calibri" w:cs="Calibri"/>
        </w:rPr>
        <w:t>Bitte vergeben Sie</w:t>
      </w:r>
      <w:r w:rsidR="00402B25" w:rsidRPr="002A68C7">
        <w:rPr>
          <w:rFonts w:ascii="Calibri" w:hAnsi="Calibri" w:cs="Calibri"/>
        </w:rPr>
        <w:t xml:space="preserve"> Schlagwörter, die das Projekt weitergehend spezifizieren</w:t>
      </w:r>
    </w:p>
    <w:p w14:paraId="5FD22566" w14:textId="03FF9CE8" w:rsidR="00402B25" w:rsidRPr="002A68C7" w:rsidRDefault="00402B25" w:rsidP="002A68C7">
      <w:pPr>
        <w:pStyle w:val="LO-normal"/>
        <w:keepNext/>
        <w:keepLines/>
        <w:rPr>
          <w:rFonts w:ascii="Calibri" w:hAnsi="Calibri" w:cs="Calibri"/>
        </w:rPr>
      </w:pPr>
      <w:r w:rsidRPr="002A68C7">
        <w:rPr>
          <w:rFonts w:ascii="Calibri" w:hAnsi="Calibri" w:cs="Calibri"/>
        </w:rPr>
        <w:t>(bspw. "Hackathon", "Blockseminar")</w:t>
      </w:r>
    </w:p>
    <w:tbl>
      <w:tblPr>
        <w:tblStyle w:val="Tabellenraster"/>
        <w:tblW w:w="0" w:type="auto"/>
        <w:tblInd w:w="108" w:type="dxa"/>
        <w:tblLook w:val="04A0" w:firstRow="1" w:lastRow="0" w:firstColumn="1" w:lastColumn="0" w:noHBand="0" w:noVBand="1"/>
      </w:tblPr>
      <w:tblGrid>
        <w:gridCol w:w="9781"/>
      </w:tblGrid>
      <w:tr w:rsidR="00402B25" w:rsidRPr="002A68C7" w14:paraId="1D702D9E" w14:textId="77777777" w:rsidTr="0092646E">
        <w:tc>
          <w:tcPr>
            <w:tcW w:w="9781" w:type="dxa"/>
            <w:tcBorders>
              <w:top w:val="single" w:sz="4" w:space="0" w:color="auto"/>
              <w:left w:val="single" w:sz="4" w:space="0" w:color="auto"/>
              <w:bottom w:val="single" w:sz="4" w:space="0" w:color="auto"/>
              <w:right w:val="single" w:sz="4" w:space="0" w:color="auto"/>
            </w:tcBorders>
            <w:vAlign w:val="center"/>
            <w:hideMark/>
          </w:tcPr>
          <w:p w14:paraId="1BF191B9" w14:textId="73305C39" w:rsidR="00402B25" w:rsidRPr="002A68C7" w:rsidRDefault="0072214E" w:rsidP="002A68C7">
            <w:pPr>
              <w:pStyle w:val="LO-normal"/>
              <w:keepNext/>
              <w:keepLines/>
              <w:rPr>
                <w:rFonts w:ascii="Calibri" w:hAnsi="Calibri" w:cs="Calibri"/>
              </w:rPr>
            </w:pPr>
            <w:r w:rsidRPr="002A68C7">
              <w:rPr>
                <w:rFonts w:ascii="Calibri" w:hAnsi="Calibri" w:cs="Calibri"/>
              </w:rPr>
              <w:t>Bitte f</w:t>
            </w:r>
            <w:r w:rsidR="00402B25" w:rsidRPr="002A68C7">
              <w:rPr>
                <w:rFonts w:ascii="Calibri" w:hAnsi="Calibri" w:cs="Calibri"/>
              </w:rPr>
              <w:t>reie Schlagwörter</w:t>
            </w:r>
            <w:r w:rsidRPr="002A68C7">
              <w:rPr>
                <w:rFonts w:ascii="Calibri" w:hAnsi="Calibri" w:cs="Calibri"/>
              </w:rPr>
              <w:t xml:space="preserve"> nennen</w:t>
            </w:r>
          </w:p>
        </w:tc>
      </w:tr>
      <w:tr w:rsidR="0072214E" w:rsidRPr="002A68C7" w14:paraId="5F89F131"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7392BDD8" w14:textId="58258829" w:rsidR="0072214E" w:rsidRPr="002A68C7" w:rsidRDefault="003365A7" w:rsidP="002A68C7">
            <w:pPr>
              <w:pStyle w:val="LO-normal"/>
              <w:keepNext/>
              <w:keepLines/>
              <w:rPr>
                <w:rFonts w:ascii="Calibri" w:hAnsi="Calibri" w:cs="Calibri"/>
              </w:rPr>
            </w:pPr>
            <w:r>
              <w:rPr>
                <w:rFonts w:ascii="Calibri" w:hAnsi="Calibri" w:cs="Calibri"/>
              </w:rPr>
              <w:t>Diagnostik, Praxis, adaptive Förderung, Sekundarstufe, Förderpädagogik</w:t>
            </w:r>
          </w:p>
        </w:tc>
      </w:tr>
      <w:tr w:rsidR="0072214E" w:rsidRPr="002A68C7" w14:paraId="1BB15798"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49F6CA07" w14:textId="56A1563B" w:rsidR="0072214E" w:rsidRPr="002A68C7" w:rsidRDefault="0072214E" w:rsidP="002A68C7">
            <w:pPr>
              <w:pStyle w:val="LO-normal"/>
              <w:keepNext/>
              <w:keepLines/>
              <w:rPr>
                <w:rFonts w:ascii="Calibri" w:hAnsi="Calibri" w:cs="Calibri"/>
              </w:rPr>
            </w:pPr>
            <w:r w:rsidRPr="002A68C7">
              <w:rPr>
                <w:rFonts w:ascii="Calibri" w:hAnsi="Calibri" w:cs="Calibri"/>
              </w:rPr>
              <w:t>__________________________________________________</w:t>
            </w:r>
            <w:r w:rsidR="00DC136F" w:rsidRPr="002A68C7">
              <w:rPr>
                <w:rFonts w:ascii="Calibri" w:hAnsi="Calibri" w:cs="Calibri"/>
              </w:rPr>
              <w:t>____________________________</w:t>
            </w:r>
          </w:p>
        </w:tc>
      </w:tr>
      <w:tr w:rsidR="0072214E" w:rsidRPr="002A68C7" w14:paraId="536AB39F"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7D7A2F04" w14:textId="0675FFB0" w:rsidR="0072214E" w:rsidRPr="002A68C7" w:rsidRDefault="0072214E" w:rsidP="002A68C7">
            <w:pPr>
              <w:pStyle w:val="LO-normal"/>
              <w:keepNext/>
              <w:keepLines/>
              <w:rPr>
                <w:rFonts w:ascii="Calibri" w:hAnsi="Calibri" w:cs="Calibri"/>
              </w:rPr>
            </w:pPr>
            <w:r w:rsidRPr="002A68C7">
              <w:rPr>
                <w:rFonts w:ascii="Calibri" w:hAnsi="Calibri" w:cs="Calibri"/>
              </w:rPr>
              <w:t>__________________________________________________</w:t>
            </w:r>
            <w:r w:rsidR="00DC136F" w:rsidRPr="002A68C7">
              <w:rPr>
                <w:rFonts w:ascii="Calibri" w:hAnsi="Calibri" w:cs="Calibri"/>
              </w:rPr>
              <w:t>____________________________</w:t>
            </w:r>
          </w:p>
        </w:tc>
      </w:tr>
      <w:tr w:rsidR="0072214E" w:rsidRPr="002A68C7" w14:paraId="3EFA9C9D"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3F79CEAD" w14:textId="77DEBCC7" w:rsidR="0072214E" w:rsidRPr="002A68C7" w:rsidRDefault="0072214E" w:rsidP="002A68C7">
            <w:pPr>
              <w:pStyle w:val="LO-normal"/>
              <w:keepNext/>
              <w:keepLines/>
              <w:rPr>
                <w:rFonts w:ascii="Calibri" w:hAnsi="Calibri" w:cs="Calibri"/>
              </w:rPr>
            </w:pPr>
            <w:r w:rsidRPr="002A68C7">
              <w:rPr>
                <w:rFonts w:ascii="Calibri" w:hAnsi="Calibri" w:cs="Calibri"/>
              </w:rPr>
              <w:t>__________________________________________________</w:t>
            </w:r>
            <w:r w:rsidR="00DC136F" w:rsidRPr="002A68C7">
              <w:rPr>
                <w:rFonts w:ascii="Calibri" w:hAnsi="Calibri" w:cs="Calibri"/>
              </w:rPr>
              <w:t>____________________________</w:t>
            </w:r>
          </w:p>
        </w:tc>
      </w:tr>
      <w:tr w:rsidR="0072214E" w:rsidRPr="002A68C7" w14:paraId="3751192C" w14:textId="77777777" w:rsidTr="0092646E">
        <w:tc>
          <w:tcPr>
            <w:tcW w:w="9781" w:type="dxa"/>
            <w:tcBorders>
              <w:top w:val="single" w:sz="4" w:space="0" w:color="auto"/>
              <w:left w:val="single" w:sz="4" w:space="0" w:color="auto"/>
              <w:bottom w:val="single" w:sz="4" w:space="0" w:color="auto"/>
              <w:right w:val="single" w:sz="4" w:space="0" w:color="auto"/>
            </w:tcBorders>
            <w:vAlign w:val="center"/>
          </w:tcPr>
          <w:p w14:paraId="2F56FDBD" w14:textId="36FD2730" w:rsidR="0072214E" w:rsidRPr="002A68C7" w:rsidRDefault="0072214E" w:rsidP="002A68C7">
            <w:pPr>
              <w:pStyle w:val="LO-normal"/>
              <w:keepNext/>
              <w:keepLines/>
              <w:rPr>
                <w:rFonts w:ascii="Calibri" w:hAnsi="Calibri" w:cs="Calibri"/>
              </w:rPr>
            </w:pPr>
            <w:r w:rsidRPr="002A68C7">
              <w:rPr>
                <w:rFonts w:ascii="Calibri" w:hAnsi="Calibri" w:cs="Calibri"/>
              </w:rPr>
              <w:t>__________________________________________________</w:t>
            </w:r>
            <w:r w:rsidR="00DC136F" w:rsidRPr="002A68C7">
              <w:rPr>
                <w:rFonts w:ascii="Calibri" w:hAnsi="Calibri" w:cs="Calibri"/>
              </w:rPr>
              <w:t>____________________________</w:t>
            </w:r>
          </w:p>
        </w:tc>
      </w:tr>
    </w:tbl>
    <w:p w14:paraId="6EC61D23" w14:textId="77777777" w:rsidR="00216770" w:rsidRDefault="00216770" w:rsidP="002D24B9">
      <w:pPr>
        <w:pStyle w:val="LO-normal"/>
        <w:rPr>
          <w:rFonts w:ascii="Calibri" w:hAnsi="Calibri" w:cs="Calibri"/>
        </w:rPr>
      </w:pPr>
    </w:p>
    <w:sectPr w:rsidR="00216770" w:rsidSect="002E7E01">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709" w:left="1134" w:header="0" w:footer="284"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BD06" w14:textId="77777777" w:rsidR="00544E78" w:rsidRDefault="00544E78" w:rsidP="00E3369E">
      <w:pPr>
        <w:spacing w:line="240" w:lineRule="auto"/>
      </w:pPr>
      <w:r>
        <w:separator/>
      </w:r>
    </w:p>
  </w:endnote>
  <w:endnote w:type="continuationSeparator" w:id="0">
    <w:p w14:paraId="7EBF2453" w14:textId="77777777" w:rsidR="00544E78" w:rsidRDefault="00544E78" w:rsidP="00E33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B055" w14:textId="77777777" w:rsidR="00533ADC" w:rsidRDefault="00533A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0"/>
      </w:rPr>
      <w:id w:val="-1982761897"/>
      <w:docPartObj>
        <w:docPartGallery w:val="Page Numbers (Bottom of Page)"/>
        <w:docPartUnique/>
      </w:docPartObj>
    </w:sdtPr>
    <w:sdtContent>
      <w:p w14:paraId="6687D01C" w14:textId="4801BB0E" w:rsidR="00DC136F" w:rsidRPr="002A68C7" w:rsidRDefault="00DC136F">
        <w:pPr>
          <w:pStyle w:val="Fuzeile"/>
          <w:jc w:val="right"/>
          <w:rPr>
            <w:rFonts w:ascii="Calibri" w:hAnsi="Calibri" w:cs="Calibri"/>
            <w:sz w:val="20"/>
          </w:rPr>
        </w:pPr>
        <w:r w:rsidRPr="002A68C7">
          <w:rPr>
            <w:rFonts w:ascii="Calibri" w:hAnsi="Calibri" w:cs="Calibri"/>
            <w:sz w:val="20"/>
          </w:rPr>
          <w:fldChar w:fldCharType="begin"/>
        </w:r>
        <w:r w:rsidRPr="002A68C7">
          <w:rPr>
            <w:rFonts w:ascii="Calibri" w:hAnsi="Calibri" w:cs="Calibri"/>
            <w:sz w:val="20"/>
          </w:rPr>
          <w:instrText>PAGE   \* MERGEFORMAT</w:instrText>
        </w:r>
        <w:r w:rsidRPr="002A68C7">
          <w:rPr>
            <w:rFonts w:ascii="Calibri" w:hAnsi="Calibri" w:cs="Calibri"/>
            <w:sz w:val="20"/>
          </w:rPr>
          <w:fldChar w:fldCharType="separate"/>
        </w:r>
        <w:r w:rsidR="00871EC0" w:rsidRPr="00871EC0">
          <w:rPr>
            <w:rFonts w:ascii="Calibri" w:hAnsi="Calibri" w:cs="Calibri"/>
            <w:noProof/>
            <w:sz w:val="20"/>
            <w:lang w:val="de-DE"/>
          </w:rPr>
          <w:t>1</w:t>
        </w:r>
        <w:r w:rsidRPr="002A68C7">
          <w:rPr>
            <w:rFonts w:ascii="Calibri" w:hAnsi="Calibri" w:cs="Calibri"/>
            <w:sz w:val="20"/>
          </w:rPr>
          <w:fldChar w:fldCharType="end"/>
        </w:r>
      </w:p>
    </w:sdtContent>
  </w:sdt>
  <w:p w14:paraId="6C4CF25A" w14:textId="77777777" w:rsidR="00E3369E" w:rsidRDefault="00E336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6712" w14:textId="77777777" w:rsidR="00533ADC" w:rsidRDefault="00533A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C160" w14:textId="77777777" w:rsidR="00544E78" w:rsidRDefault="00544E78" w:rsidP="00E3369E">
      <w:pPr>
        <w:spacing w:line="240" w:lineRule="auto"/>
      </w:pPr>
      <w:r>
        <w:separator/>
      </w:r>
    </w:p>
  </w:footnote>
  <w:footnote w:type="continuationSeparator" w:id="0">
    <w:p w14:paraId="769B5F31" w14:textId="77777777" w:rsidR="00544E78" w:rsidRDefault="00544E78" w:rsidP="00E336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355A" w14:textId="77777777" w:rsidR="00533ADC" w:rsidRDefault="00533A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A459" w14:textId="77777777" w:rsidR="00533ADC" w:rsidRDefault="00533A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954B" w14:textId="77777777" w:rsidR="00533ADC" w:rsidRDefault="00533A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7B04"/>
    <w:multiLevelType w:val="hybridMultilevel"/>
    <w:tmpl w:val="7C207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2261"/>
    <w:multiLevelType w:val="multilevel"/>
    <w:tmpl w:val="29C820DE"/>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2" w15:restartNumberingAfterBreak="0">
    <w:nsid w:val="1D88334B"/>
    <w:multiLevelType w:val="multilevel"/>
    <w:tmpl w:val="E6C84CF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3" w15:restartNumberingAfterBreak="0">
    <w:nsid w:val="26460BF8"/>
    <w:multiLevelType w:val="multilevel"/>
    <w:tmpl w:val="C24A21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D5D1200"/>
    <w:multiLevelType w:val="multilevel"/>
    <w:tmpl w:val="5C26722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5" w15:restartNumberingAfterBreak="0">
    <w:nsid w:val="377950A8"/>
    <w:multiLevelType w:val="hybridMultilevel"/>
    <w:tmpl w:val="7C2075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31282E"/>
    <w:multiLevelType w:val="hybridMultilevel"/>
    <w:tmpl w:val="72886384"/>
    <w:lvl w:ilvl="0" w:tplc="84CACD74">
      <w:start w:val="4"/>
      <w:numFmt w:val="bullet"/>
      <w:lvlText w:val="-"/>
      <w:lvlJc w:val="left"/>
      <w:pPr>
        <w:ind w:left="536" w:hanging="360"/>
      </w:pPr>
      <w:rPr>
        <w:rFonts w:ascii="Calibri-Bold" w:eastAsiaTheme="minorHAnsi" w:hAnsi="Calibri-Bold" w:cs="Calibri-Bold"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7" w15:restartNumberingAfterBreak="0">
    <w:nsid w:val="3C734F3C"/>
    <w:multiLevelType w:val="multilevel"/>
    <w:tmpl w:val="0E66AE4C"/>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8" w15:restartNumberingAfterBreak="0">
    <w:nsid w:val="616705ED"/>
    <w:multiLevelType w:val="multilevel"/>
    <w:tmpl w:val="283253C4"/>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9" w15:restartNumberingAfterBreak="0">
    <w:nsid w:val="69EA7C28"/>
    <w:multiLevelType w:val="multilevel"/>
    <w:tmpl w:val="A2BCB806"/>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0" w15:restartNumberingAfterBreak="0">
    <w:nsid w:val="74884473"/>
    <w:multiLevelType w:val="hybridMultilevel"/>
    <w:tmpl w:val="66903F12"/>
    <w:lvl w:ilvl="0" w:tplc="EDE4D6A8">
      <w:start w:val="1"/>
      <w:numFmt w:val="decimal"/>
      <w:lvlText w:val="%1."/>
      <w:lvlJc w:val="left"/>
      <w:pPr>
        <w:ind w:left="536" w:hanging="360"/>
      </w:pPr>
      <w:rPr>
        <w:rFonts w:hint="default"/>
      </w:rPr>
    </w:lvl>
    <w:lvl w:ilvl="1" w:tplc="04070019" w:tentative="1">
      <w:start w:val="1"/>
      <w:numFmt w:val="lowerLetter"/>
      <w:lvlText w:val="%2."/>
      <w:lvlJc w:val="left"/>
      <w:pPr>
        <w:ind w:left="1256" w:hanging="360"/>
      </w:pPr>
    </w:lvl>
    <w:lvl w:ilvl="2" w:tplc="0407001B" w:tentative="1">
      <w:start w:val="1"/>
      <w:numFmt w:val="lowerRoman"/>
      <w:lvlText w:val="%3."/>
      <w:lvlJc w:val="right"/>
      <w:pPr>
        <w:ind w:left="1976" w:hanging="180"/>
      </w:pPr>
    </w:lvl>
    <w:lvl w:ilvl="3" w:tplc="0407000F" w:tentative="1">
      <w:start w:val="1"/>
      <w:numFmt w:val="decimal"/>
      <w:lvlText w:val="%4."/>
      <w:lvlJc w:val="left"/>
      <w:pPr>
        <w:ind w:left="2696" w:hanging="360"/>
      </w:pPr>
    </w:lvl>
    <w:lvl w:ilvl="4" w:tplc="04070019" w:tentative="1">
      <w:start w:val="1"/>
      <w:numFmt w:val="lowerLetter"/>
      <w:lvlText w:val="%5."/>
      <w:lvlJc w:val="left"/>
      <w:pPr>
        <w:ind w:left="3416" w:hanging="360"/>
      </w:pPr>
    </w:lvl>
    <w:lvl w:ilvl="5" w:tplc="0407001B" w:tentative="1">
      <w:start w:val="1"/>
      <w:numFmt w:val="lowerRoman"/>
      <w:lvlText w:val="%6."/>
      <w:lvlJc w:val="right"/>
      <w:pPr>
        <w:ind w:left="4136" w:hanging="180"/>
      </w:pPr>
    </w:lvl>
    <w:lvl w:ilvl="6" w:tplc="0407000F" w:tentative="1">
      <w:start w:val="1"/>
      <w:numFmt w:val="decimal"/>
      <w:lvlText w:val="%7."/>
      <w:lvlJc w:val="left"/>
      <w:pPr>
        <w:ind w:left="4856" w:hanging="360"/>
      </w:pPr>
    </w:lvl>
    <w:lvl w:ilvl="7" w:tplc="04070019" w:tentative="1">
      <w:start w:val="1"/>
      <w:numFmt w:val="lowerLetter"/>
      <w:lvlText w:val="%8."/>
      <w:lvlJc w:val="left"/>
      <w:pPr>
        <w:ind w:left="5576" w:hanging="360"/>
      </w:pPr>
    </w:lvl>
    <w:lvl w:ilvl="8" w:tplc="0407001B" w:tentative="1">
      <w:start w:val="1"/>
      <w:numFmt w:val="lowerRoman"/>
      <w:lvlText w:val="%9."/>
      <w:lvlJc w:val="right"/>
      <w:pPr>
        <w:ind w:left="6296" w:hanging="180"/>
      </w:pPr>
    </w:lvl>
  </w:abstractNum>
  <w:abstractNum w:abstractNumId="11" w15:restartNumberingAfterBreak="0">
    <w:nsid w:val="76185493"/>
    <w:multiLevelType w:val="multilevel"/>
    <w:tmpl w:val="C82CF23A"/>
    <w:lvl w:ilvl="0">
      <w:start w:val="1"/>
      <w:numFmt w:val="bullet"/>
      <w:lvlText w:val="❏"/>
      <w:lvlJc w:val="left"/>
      <w:pPr>
        <w:ind w:left="1440" w:hanging="360"/>
      </w:pPr>
      <w:rPr>
        <w:rFonts w:ascii="OpenSymbol" w:hAnsi="OpenSymbol" w:cs="OpenSymbol"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OpenSymbol" w:hAnsi="OpenSymbol" w:cs="OpenSymbol"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OpenSymbol" w:hAnsi="OpenSymbol" w:cs="OpenSymbol"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2" w15:restartNumberingAfterBreak="0">
    <w:nsid w:val="76D51094"/>
    <w:multiLevelType w:val="hybridMultilevel"/>
    <w:tmpl w:val="7C207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405653">
    <w:abstractNumId w:val="8"/>
  </w:num>
  <w:num w:numId="2" w16cid:durableId="515312036">
    <w:abstractNumId w:val="11"/>
  </w:num>
  <w:num w:numId="3" w16cid:durableId="1433430378">
    <w:abstractNumId w:val="1"/>
  </w:num>
  <w:num w:numId="4" w16cid:durableId="807554406">
    <w:abstractNumId w:val="4"/>
  </w:num>
  <w:num w:numId="5" w16cid:durableId="1788308319">
    <w:abstractNumId w:val="7"/>
  </w:num>
  <w:num w:numId="6" w16cid:durableId="566689925">
    <w:abstractNumId w:val="2"/>
  </w:num>
  <w:num w:numId="7" w16cid:durableId="712770724">
    <w:abstractNumId w:val="9"/>
  </w:num>
  <w:num w:numId="8" w16cid:durableId="983774652">
    <w:abstractNumId w:val="3"/>
  </w:num>
  <w:num w:numId="9" w16cid:durableId="97067144">
    <w:abstractNumId w:val="5"/>
  </w:num>
  <w:num w:numId="10" w16cid:durableId="180632632">
    <w:abstractNumId w:val="10"/>
  </w:num>
  <w:num w:numId="11" w16cid:durableId="1342589915">
    <w:abstractNumId w:val="6"/>
  </w:num>
  <w:num w:numId="12" w16cid:durableId="914893770">
    <w:abstractNumId w:val="12"/>
  </w:num>
  <w:num w:numId="13" w16cid:durableId="49233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70"/>
    <w:rsid w:val="00002804"/>
    <w:rsid w:val="0002025D"/>
    <w:rsid w:val="000743F6"/>
    <w:rsid w:val="00081EE6"/>
    <w:rsid w:val="00097AB6"/>
    <w:rsid w:val="001149EA"/>
    <w:rsid w:val="00134A46"/>
    <w:rsid w:val="00154F50"/>
    <w:rsid w:val="00173453"/>
    <w:rsid w:val="00183115"/>
    <w:rsid w:val="001C608C"/>
    <w:rsid w:val="001C6CCD"/>
    <w:rsid w:val="001D6EB1"/>
    <w:rsid w:val="00215566"/>
    <w:rsid w:val="00216770"/>
    <w:rsid w:val="002756B1"/>
    <w:rsid w:val="002A45B5"/>
    <w:rsid w:val="002A68C7"/>
    <w:rsid w:val="002B1EAA"/>
    <w:rsid w:val="002B3E51"/>
    <w:rsid w:val="002B5B61"/>
    <w:rsid w:val="002D24B9"/>
    <w:rsid w:val="002E3670"/>
    <w:rsid w:val="002E7E01"/>
    <w:rsid w:val="00304A5B"/>
    <w:rsid w:val="003365A7"/>
    <w:rsid w:val="0036046D"/>
    <w:rsid w:val="003779A6"/>
    <w:rsid w:val="00381D4A"/>
    <w:rsid w:val="003D4411"/>
    <w:rsid w:val="00402B25"/>
    <w:rsid w:val="004275BB"/>
    <w:rsid w:val="00440FD2"/>
    <w:rsid w:val="00467A09"/>
    <w:rsid w:val="004B5E0D"/>
    <w:rsid w:val="004D5D0A"/>
    <w:rsid w:val="0050107D"/>
    <w:rsid w:val="00511CFD"/>
    <w:rsid w:val="00524E19"/>
    <w:rsid w:val="00533ADC"/>
    <w:rsid w:val="00544E78"/>
    <w:rsid w:val="00550493"/>
    <w:rsid w:val="0061330B"/>
    <w:rsid w:val="00630564"/>
    <w:rsid w:val="006606F4"/>
    <w:rsid w:val="006747E4"/>
    <w:rsid w:val="0067620E"/>
    <w:rsid w:val="00677080"/>
    <w:rsid w:val="00684043"/>
    <w:rsid w:val="006E500E"/>
    <w:rsid w:val="007061C4"/>
    <w:rsid w:val="0072214E"/>
    <w:rsid w:val="00726C7C"/>
    <w:rsid w:val="00781E3B"/>
    <w:rsid w:val="00787856"/>
    <w:rsid w:val="007F30D3"/>
    <w:rsid w:val="007F5080"/>
    <w:rsid w:val="008038A2"/>
    <w:rsid w:val="0085123B"/>
    <w:rsid w:val="00871EC0"/>
    <w:rsid w:val="008A0F30"/>
    <w:rsid w:val="008B4417"/>
    <w:rsid w:val="008E61D4"/>
    <w:rsid w:val="00917F5D"/>
    <w:rsid w:val="00924181"/>
    <w:rsid w:val="0092646E"/>
    <w:rsid w:val="00982E17"/>
    <w:rsid w:val="0099669D"/>
    <w:rsid w:val="009A2EE6"/>
    <w:rsid w:val="009B66FA"/>
    <w:rsid w:val="009B6BCD"/>
    <w:rsid w:val="009E2BEA"/>
    <w:rsid w:val="009E6A05"/>
    <w:rsid w:val="00A0206C"/>
    <w:rsid w:val="00A83E69"/>
    <w:rsid w:val="00A9504A"/>
    <w:rsid w:val="00AB3C08"/>
    <w:rsid w:val="00AC134C"/>
    <w:rsid w:val="00AD7B60"/>
    <w:rsid w:val="00B35EE0"/>
    <w:rsid w:val="00B530D2"/>
    <w:rsid w:val="00BC072D"/>
    <w:rsid w:val="00BE237A"/>
    <w:rsid w:val="00BE48C0"/>
    <w:rsid w:val="00BE558A"/>
    <w:rsid w:val="00C2177C"/>
    <w:rsid w:val="00C54B4D"/>
    <w:rsid w:val="00C9597F"/>
    <w:rsid w:val="00D138D0"/>
    <w:rsid w:val="00D16C3C"/>
    <w:rsid w:val="00D34A25"/>
    <w:rsid w:val="00D545D8"/>
    <w:rsid w:val="00D85AA1"/>
    <w:rsid w:val="00D977DB"/>
    <w:rsid w:val="00DC136F"/>
    <w:rsid w:val="00E05A3D"/>
    <w:rsid w:val="00E3369E"/>
    <w:rsid w:val="00E35A23"/>
    <w:rsid w:val="00E37F66"/>
    <w:rsid w:val="00E55088"/>
    <w:rsid w:val="00E83BE5"/>
    <w:rsid w:val="00EC6678"/>
    <w:rsid w:val="00FA5263"/>
    <w:rsid w:val="00FF5C8F"/>
    <w:rsid w:val="00FF76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F66B"/>
  <w15:docId w15:val="{0FD7BF77-3F76-4CAC-926F-435671F6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basedOn w:val="LO-normal"/>
    <w:next w:val="LO-normal"/>
    <w:qFormat/>
    <w:rsid w:val="00DC136F"/>
    <w:pPr>
      <w:keepNext/>
      <w:keepLines/>
      <w:spacing w:after="120" w:line="240" w:lineRule="auto"/>
      <w:outlineLvl w:val="0"/>
    </w:pPr>
    <w:rPr>
      <w:b/>
      <w:sz w:val="28"/>
      <w:szCs w:val="28"/>
    </w:rPr>
  </w:style>
  <w:style w:type="paragraph" w:styleId="berschrift2">
    <w:name w:val="heading 2"/>
    <w:basedOn w:val="LO-normal"/>
    <w:next w:val="LO-normal"/>
    <w:qFormat/>
    <w:pPr>
      <w:keepNext/>
      <w:keepLines/>
      <w:spacing w:before="360" w:after="80" w:line="240" w:lineRule="auto"/>
      <w:outlineLvl w:val="1"/>
    </w:pPr>
    <w:rPr>
      <w:b/>
      <w:sz w:val="24"/>
      <w:szCs w:val="24"/>
    </w:rPr>
  </w:style>
  <w:style w:type="paragraph" w:styleId="berschrift3">
    <w:name w:val="heading 3"/>
    <w:basedOn w:val="LO-normal"/>
    <w:next w:val="LO-normal"/>
    <w:qFormat/>
    <w:pPr>
      <w:keepNext/>
      <w:keepLines/>
      <w:spacing w:before="280" w:after="80" w:line="240" w:lineRule="auto"/>
      <w:outlineLvl w:val="2"/>
    </w:pPr>
    <w:rPr>
      <w:b/>
      <w:color w:val="666666"/>
      <w:sz w:val="24"/>
      <w:szCs w:val="24"/>
    </w:rPr>
  </w:style>
  <w:style w:type="paragraph" w:styleId="berschrift4">
    <w:name w:val="heading 4"/>
    <w:basedOn w:val="LO-normal"/>
    <w:next w:val="LO-normal"/>
    <w:qFormat/>
    <w:pPr>
      <w:keepNext/>
      <w:keepLines/>
      <w:spacing w:before="240" w:after="40" w:line="240" w:lineRule="auto"/>
      <w:outlineLvl w:val="3"/>
    </w:pPr>
    <w:rPr>
      <w:i/>
      <w:color w:val="666666"/>
    </w:rPr>
  </w:style>
  <w:style w:type="paragraph" w:styleId="berschrift5">
    <w:name w:val="heading 5"/>
    <w:basedOn w:val="LO-normal"/>
    <w:next w:val="LO-normal"/>
    <w:qFormat/>
    <w:pPr>
      <w:keepNext/>
      <w:keepLines/>
      <w:spacing w:before="220" w:after="40" w:line="240" w:lineRule="auto"/>
      <w:outlineLvl w:val="4"/>
    </w:pPr>
    <w:rPr>
      <w:b/>
      <w:color w:val="666666"/>
      <w:sz w:val="20"/>
      <w:szCs w:val="20"/>
    </w:rPr>
  </w:style>
  <w:style w:type="paragraph" w:styleId="berschrift6">
    <w:name w:val="heading 6"/>
    <w:basedOn w:val="LO-normal"/>
    <w:next w:val="LO-normal"/>
    <w:qFormat/>
    <w:pPr>
      <w:keepNext/>
      <w:keepLines/>
      <w:spacing w:before="200" w:after="40" w:line="240" w:lineRule="auto"/>
      <w:outlineLvl w:val="5"/>
    </w:pPr>
    <w:rPr>
      <w:i/>
      <w:color w:val="66666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pPr>
  </w:style>
  <w:style w:type="paragraph" w:styleId="Liste">
    <w:name w:val="List"/>
    <w:basedOn w:val="Textkrper"/>
    <w:rPr>
      <w:rFonts w:ascii="Times New Roman" w:hAnsi="Times New Roman" w:cs="Arial Unicode MS"/>
    </w:rPr>
  </w:style>
  <w:style w:type="paragraph" w:styleId="Beschriftung">
    <w:name w:val="caption"/>
    <w:basedOn w:val="Standard"/>
    <w:qFormat/>
    <w:pPr>
      <w:suppressLineNumbers/>
      <w:spacing w:before="120" w:after="120"/>
    </w:pPr>
    <w:rPr>
      <w:rFonts w:ascii="Verdana" w:hAnsi="Verdana" w:cs="Arial Unicode MS"/>
      <w:i/>
      <w:iCs/>
      <w:sz w:val="24"/>
      <w:szCs w:val="24"/>
    </w:rPr>
  </w:style>
  <w:style w:type="paragraph" w:customStyle="1" w:styleId="Verzeichnis">
    <w:name w:val="Verzeichnis"/>
    <w:basedOn w:val="Standard"/>
    <w:qFormat/>
    <w:pPr>
      <w:suppressLineNumbers/>
    </w:pPr>
    <w:rPr>
      <w:rFonts w:ascii="Verdana" w:hAnsi="Verdana" w:cs="Arial Unicode MS"/>
    </w:rPr>
  </w:style>
  <w:style w:type="paragraph" w:customStyle="1" w:styleId="LO-normal">
    <w:name w:val="LO-normal"/>
    <w:qFormat/>
    <w:pPr>
      <w:spacing w:line="276" w:lineRule="auto"/>
    </w:pPr>
  </w:style>
  <w:style w:type="paragraph" w:styleId="Titel">
    <w:name w:val="Title"/>
    <w:basedOn w:val="LO-normal"/>
    <w:next w:val="LO-normal"/>
    <w:qFormat/>
    <w:pPr>
      <w:keepNext/>
      <w:keepLines/>
      <w:spacing w:before="480" w:after="120" w:line="240" w:lineRule="auto"/>
    </w:pPr>
    <w:rPr>
      <w:b/>
      <w:sz w:val="36"/>
      <w:szCs w:val="36"/>
    </w:rPr>
  </w:style>
  <w:style w:type="paragraph" w:styleId="Untertitel">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Kommentartext">
    <w:name w:val="annotation text"/>
    <w:basedOn w:val="Standard"/>
    <w:link w:val="KommentartextZchn"/>
    <w:uiPriority w:val="99"/>
    <w:semiHidden/>
    <w:unhideWhenUsed/>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Pr>
      <w:rFonts w:cs="Mangal"/>
      <w:sz w:val="20"/>
      <w:szCs w:val="18"/>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B530D2"/>
    <w:pPr>
      <w:spacing w:line="240" w:lineRule="auto"/>
    </w:pPr>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B530D2"/>
    <w:rPr>
      <w:rFonts w:ascii="Tahoma" w:hAnsi="Tahoma" w:cs="Mangal"/>
      <w:sz w:val="16"/>
      <w:szCs w:val="14"/>
    </w:rPr>
  </w:style>
  <w:style w:type="paragraph" w:styleId="Kommentarthema">
    <w:name w:val="annotation subject"/>
    <w:basedOn w:val="Kommentartext"/>
    <w:next w:val="Kommentartext"/>
    <w:link w:val="KommentarthemaZchn"/>
    <w:uiPriority w:val="99"/>
    <w:semiHidden/>
    <w:unhideWhenUsed/>
    <w:rsid w:val="00B530D2"/>
    <w:rPr>
      <w:b/>
      <w:bCs/>
    </w:rPr>
  </w:style>
  <w:style w:type="character" w:customStyle="1" w:styleId="KommentarthemaZchn">
    <w:name w:val="Kommentarthema Zchn"/>
    <w:basedOn w:val="KommentartextZchn"/>
    <w:link w:val="Kommentarthema"/>
    <w:uiPriority w:val="99"/>
    <w:semiHidden/>
    <w:rsid w:val="00B530D2"/>
    <w:rPr>
      <w:rFonts w:cs="Mangal"/>
      <w:b/>
      <w:bCs/>
      <w:sz w:val="20"/>
      <w:szCs w:val="18"/>
    </w:rPr>
  </w:style>
  <w:style w:type="paragraph" w:styleId="Kopfzeile">
    <w:name w:val="header"/>
    <w:basedOn w:val="Standard"/>
    <w:link w:val="KopfzeileZchn"/>
    <w:uiPriority w:val="99"/>
    <w:unhideWhenUsed/>
    <w:rsid w:val="00E3369E"/>
    <w:pPr>
      <w:tabs>
        <w:tab w:val="center" w:pos="4536"/>
        <w:tab w:val="right" w:pos="9072"/>
      </w:tabs>
      <w:spacing w:line="240" w:lineRule="auto"/>
    </w:pPr>
    <w:rPr>
      <w:rFonts w:cs="Mangal"/>
      <w:szCs w:val="20"/>
    </w:rPr>
  </w:style>
  <w:style w:type="character" w:customStyle="1" w:styleId="KopfzeileZchn">
    <w:name w:val="Kopfzeile Zchn"/>
    <w:basedOn w:val="Absatz-Standardschriftart"/>
    <w:link w:val="Kopfzeile"/>
    <w:uiPriority w:val="99"/>
    <w:rsid w:val="00E3369E"/>
    <w:rPr>
      <w:rFonts w:cs="Mangal"/>
      <w:szCs w:val="20"/>
    </w:rPr>
  </w:style>
  <w:style w:type="paragraph" w:styleId="Fuzeile">
    <w:name w:val="footer"/>
    <w:basedOn w:val="Standard"/>
    <w:link w:val="FuzeileZchn"/>
    <w:uiPriority w:val="99"/>
    <w:unhideWhenUsed/>
    <w:rsid w:val="00E3369E"/>
    <w:pPr>
      <w:tabs>
        <w:tab w:val="center" w:pos="4536"/>
        <w:tab w:val="right" w:pos="9072"/>
      </w:tabs>
      <w:spacing w:line="240" w:lineRule="auto"/>
    </w:pPr>
    <w:rPr>
      <w:rFonts w:cs="Mangal"/>
      <w:szCs w:val="20"/>
    </w:rPr>
  </w:style>
  <w:style w:type="character" w:customStyle="1" w:styleId="FuzeileZchn">
    <w:name w:val="Fußzeile Zchn"/>
    <w:basedOn w:val="Absatz-Standardschriftart"/>
    <w:link w:val="Fuzeile"/>
    <w:uiPriority w:val="99"/>
    <w:rsid w:val="00E3369E"/>
    <w:rPr>
      <w:rFonts w:cs="Mangal"/>
      <w:szCs w:val="20"/>
    </w:rPr>
  </w:style>
  <w:style w:type="paragraph" w:styleId="berarbeitung">
    <w:name w:val="Revision"/>
    <w:hidden/>
    <w:uiPriority w:val="99"/>
    <w:semiHidden/>
    <w:rsid w:val="00FF769B"/>
    <w:rPr>
      <w:rFonts w:cs="Mangal"/>
      <w:szCs w:val="20"/>
    </w:rPr>
  </w:style>
  <w:style w:type="table" w:styleId="Tabellenraster">
    <w:name w:val="Table Grid"/>
    <w:basedOn w:val="NormaleTabelle"/>
    <w:uiPriority w:val="59"/>
    <w:rsid w:val="00402B25"/>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D24B9"/>
    <w:rPr>
      <w:color w:val="0000FF" w:themeColor="hyperlink"/>
      <w:u w:val="single"/>
    </w:rPr>
  </w:style>
  <w:style w:type="character" w:styleId="BesuchterLink">
    <w:name w:val="FollowedHyperlink"/>
    <w:basedOn w:val="Absatz-Standardschriftart"/>
    <w:uiPriority w:val="99"/>
    <w:semiHidden/>
    <w:unhideWhenUsed/>
    <w:rsid w:val="00173453"/>
    <w:rPr>
      <w:color w:val="800080" w:themeColor="followedHyperlink"/>
      <w:u w:val="single"/>
    </w:rPr>
  </w:style>
  <w:style w:type="paragraph" w:styleId="Listenabsatz">
    <w:name w:val="List Paragraph"/>
    <w:basedOn w:val="Standard"/>
    <w:uiPriority w:val="34"/>
    <w:qFormat/>
    <w:rsid w:val="00787856"/>
    <w:pPr>
      <w:spacing w:after="200"/>
      <w:ind w:left="720"/>
      <w:contextualSpacing/>
    </w:pPr>
    <w:rPr>
      <w:rFonts w:asciiTheme="minorHAnsi" w:eastAsiaTheme="minorHAnsi" w:hAnsiTheme="minorHAnsi" w:cstheme="minorBidi"/>
      <w:lang w:val="de-DE" w:eastAsia="en-US" w:bidi="ar-SA"/>
    </w:rPr>
  </w:style>
  <w:style w:type="character" w:styleId="NichtaufgelsteErwhnung">
    <w:name w:val="Unresolved Mention"/>
    <w:basedOn w:val="Absatz-Standardschriftart"/>
    <w:uiPriority w:val="99"/>
    <w:semiHidden/>
    <w:unhideWhenUsed/>
    <w:rsid w:val="00154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10957">
      <w:bodyDiv w:val="1"/>
      <w:marLeft w:val="0"/>
      <w:marRight w:val="0"/>
      <w:marTop w:val="0"/>
      <w:marBottom w:val="0"/>
      <w:divBdr>
        <w:top w:val="none" w:sz="0" w:space="0" w:color="auto"/>
        <w:left w:val="none" w:sz="0" w:space="0" w:color="auto"/>
        <w:bottom w:val="none" w:sz="0" w:space="0" w:color="auto"/>
        <w:right w:val="none" w:sz="0" w:space="0" w:color="auto"/>
      </w:divBdr>
    </w:div>
    <w:div w:id="1885829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otsdam.de/zfq/leitbildleh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dine.poltz@uni-potsdam.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uisa.wagner@uni-potsdam.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6141-3AC3-4B34-93C6-32FDB7C9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1921</Words>
  <Characters>12109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Kempen</dc:creator>
  <cp:lastModifiedBy>Microsoft Office User</cp:lastModifiedBy>
  <cp:revision>2</cp:revision>
  <cp:lastPrinted>2020-02-12T07:49:00Z</cp:lastPrinted>
  <dcterms:created xsi:type="dcterms:W3CDTF">2023-12-21T17:55:00Z</dcterms:created>
  <dcterms:modified xsi:type="dcterms:W3CDTF">2023-12-21T17:55:00Z</dcterms:modified>
  <dc:language>de-DE</dc:language>
</cp:coreProperties>
</file>