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A0" w14:textId="721BE6D2" w:rsidR="00E92BEB" w:rsidRPr="000808F4" w:rsidRDefault="000808F4" w:rsidP="007E1394">
      <w:pPr>
        <w:rPr>
          <w:rFonts w:cstheme="minorHAnsi"/>
          <w:sz w:val="32"/>
          <w:szCs w:val="32"/>
        </w:rPr>
      </w:pPr>
      <w:r w:rsidRPr="000808F4">
        <w:rPr>
          <w:rFonts w:cstheme="minorHAnsi"/>
          <w:sz w:val="32"/>
          <w:szCs w:val="32"/>
        </w:rPr>
        <w:t>Handreichung</w:t>
      </w:r>
    </w:p>
    <w:p w14:paraId="4D57D9B6" w14:textId="4F9A3DA7" w:rsidR="008E4E46" w:rsidRPr="008767A6" w:rsidRDefault="00042960" w:rsidP="00633C81">
      <w:r>
        <w:t xml:space="preserve">für den </w:t>
      </w:r>
      <w:r w:rsidR="002349A9" w:rsidRPr="008767A6">
        <w:t xml:space="preserve">Einsatz </w:t>
      </w:r>
      <w:r>
        <w:t xml:space="preserve">eines </w:t>
      </w:r>
      <w:r w:rsidR="002349A9" w:rsidRPr="008767A6">
        <w:t>Smartphone</w:t>
      </w:r>
      <w:r w:rsidR="0078467B">
        <w:t>-E</w:t>
      </w:r>
      <w:r w:rsidR="002349A9" w:rsidRPr="008767A6">
        <w:t>xperiment</w:t>
      </w:r>
      <w:r>
        <w:t>s</w:t>
      </w:r>
      <w:r w:rsidR="002349A9" w:rsidRPr="008767A6">
        <w:t xml:space="preserve"> im Physikunterricht</w:t>
      </w:r>
    </w:p>
    <w:p w14:paraId="3E47EFF0" w14:textId="77777777" w:rsidR="00633C81" w:rsidRDefault="00633C81" w:rsidP="00633C81">
      <w:pPr>
        <w:rPr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27648207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11F1067" w14:textId="3D762056" w:rsidR="00C7520C" w:rsidRDefault="00C7520C">
          <w:pPr>
            <w:pStyle w:val="Inhaltsverzeichnisberschrift"/>
          </w:pPr>
          <w:r>
            <w:t>Inhaltsverzeichnis</w:t>
          </w:r>
        </w:p>
        <w:p w14:paraId="33C83A2A" w14:textId="483EA827" w:rsidR="0077382C" w:rsidRDefault="00C7520C">
          <w:pPr>
            <w:pStyle w:val="Verzeichnis1"/>
            <w:rPr>
              <w:rFonts w:eastAsiaTheme="minorEastAsia" w:cstheme="minorBidi"/>
              <w:noProof/>
              <w:sz w:val="24"/>
              <w:szCs w:val="24"/>
              <w:lang w:eastAsia="de-DE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59239132" w:history="1">
            <w:r w:rsidR="0077382C" w:rsidRPr="00F605B0">
              <w:rPr>
                <w:rStyle w:val="Hyperlink"/>
                <w:noProof/>
              </w:rPr>
              <w:t>Versuch: Wirkungsgrad der elastischen Verfromung eines Gummiballs</w:t>
            </w:r>
            <w:r w:rsidR="0077382C">
              <w:rPr>
                <w:noProof/>
                <w:webHidden/>
              </w:rPr>
              <w:tab/>
            </w:r>
            <w:r w:rsidR="0077382C">
              <w:rPr>
                <w:noProof/>
                <w:webHidden/>
              </w:rPr>
              <w:fldChar w:fldCharType="begin"/>
            </w:r>
            <w:r w:rsidR="0077382C">
              <w:rPr>
                <w:noProof/>
                <w:webHidden/>
              </w:rPr>
              <w:instrText xml:space="preserve"> PAGEREF _Toc159239132 \h </w:instrText>
            </w:r>
            <w:r w:rsidR="0077382C">
              <w:rPr>
                <w:noProof/>
                <w:webHidden/>
              </w:rPr>
            </w:r>
            <w:r w:rsidR="0077382C">
              <w:rPr>
                <w:noProof/>
                <w:webHidden/>
              </w:rPr>
              <w:fldChar w:fldCharType="separate"/>
            </w:r>
            <w:r w:rsidR="00B929E5">
              <w:rPr>
                <w:noProof/>
                <w:webHidden/>
              </w:rPr>
              <w:t>1</w:t>
            </w:r>
            <w:r w:rsidR="0077382C">
              <w:rPr>
                <w:noProof/>
                <w:webHidden/>
              </w:rPr>
              <w:fldChar w:fldCharType="end"/>
            </w:r>
          </w:hyperlink>
        </w:p>
        <w:p w14:paraId="236C2CC2" w14:textId="2ED56A3F" w:rsidR="0077382C" w:rsidRDefault="00000000">
          <w:pPr>
            <w:pStyle w:val="Verzeichnis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39133" w:history="1">
            <w:r w:rsidR="0077382C" w:rsidRPr="00F605B0">
              <w:rPr>
                <w:rStyle w:val="Hyperlink"/>
                <w:noProof/>
              </w:rPr>
              <w:t>Aufbau und Durchführung</w:t>
            </w:r>
            <w:r w:rsidR="0077382C">
              <w:rPr>
                <w:noProof/>
                <w:webHidden/>
              </w:rPr>
              <w:tab/>
            </w:r>
            <w:r w:rsidR="0077382C">
              <w:rPr>
                <w:noProof/>
                <w:webHidden/>
              </w:rPr>
              <w:fldChar w:fldCharType="begin"/>
            </w:r>
            <w:r w:rsidR="0077382C">
              <w:rPr>
                <w:noProof/>
                <w:webHidden/>
              </w:rPr>
              <w:instrText xml:space="preserve"> PAGEREF _Toc159239133 \h </w:instrText>
            </w:r>
            <w:r w:rsidR="0077382C">
              <w:rPr>
                <w:noProof/>
                <w:webHidden/>
              </w:rPr>
            </w:r>
            <w:r w:rsidR="0077382C">
              <w:rPr>
                <w:noProof/>
                <w:webHidden/>
              </w:rPr>
              <w:fldChar w:fldCharType="separate"/>
            </w:r>
            <w:r w:rsidR="00B929E5">
              <w:rPr>
                <w:noProof/>
                <w:webHidden/>
              </w:rPr>
              <w:t>1</w:t>
            </w:r>
            <w:r w:rsidR="0077382C">
              <w:rPr>
                <w:noProof/>
                <w:webHidden/>
              </w:rPr>
              <w:fldChar w:fldCharType="end"/>
            </w:r>
          </w:hyperlink>
        </w:p>
        <w:p w14:paraId="07FDDD9B" w14:textId="2B2417D9" w:rsidR="0077382C" w:rsidRDefault="00000000">
          <w:pPr>
            <w:pStyle w:val="Verzeichnis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39134" w:history="1">
            <w:r w:rsidR="0077382C" w:rsidRPr="00F605B0">
              <w:rPr>
                <w:rStyle w:val="Hyperlink"/>
                <w:noProof/>
              </w:rPr>
              <w:t>Gefahrenbeurteilung</w:t>
            </w:r>
            <w:r w:rsidR="0077382C">
              <w:rPr>
                <w:noProof/>
                <w:webHidden/>
              </w:rPr>
              <w:tab/>
            </w:r>
            <w:r w:rsidR="0077382C">
              <w:rPr>
                <w:noProof/>
                <w:webHidden/>
              </w:rPr>
              <w:fldChar w:fldCharType="begin"/>
            </w:r>
            <w:r w:rsidR="0077382C">
              <w:rPr>
                <w:noProof/>
                <w:webHidden/>
              </w:rPr>
              <w:instrText xml:space="preserve"> PAGEREF _Toc159239134 \h </w:instrText>
            </w:r>
            <w:r w:rsidR="0077382C">
              <w:rPr>
                <w:noProof/>
                <w:webHidden/>
              </w:rPr>
            </w:r>
            <w:r w:rsidR="0077382C">
              <w:rPr>
                <w:noProof/>
                <w:webHidden/>
              </w:rPr>
              <w:fldChar w:fldCharType="separate"/>
            </w:r>
            <w:r w:rsidR="00B929E5">
              <w:rPr>
                <w:noProof/>
                <w:webHidden/>
              </w:rPr>
              <w:t>2</w:t>
            </w:r>
            <w:r w:rsidR="0077382C">
              <w:rPr>
                <w:noProof/>
                <w:webHidden/>
              </w:rPr>
              <w:fldChar w:fldCharType="end"/>
            </w:r>
          </w:hyperlink>
        </w:p>
        <w:p w14:paraId="312B2F98" w14:textId="62BBDA9B" w:rsidR="0077382C" w:rsidRDefault="00000000">
          <w:pPr>
            <w:pStyle w:val="Verzeichnis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39135" w:history="1">
            <w:r w:rsidR="0077382C" w:rsidRPr="00F605B0">
              <w:rPr>
                <w:rStyle w:val="Hyperlink"/>
                <w:noProof/>
              </w:rPr>
              <w:t>Alternativen</w:t>
            </w:r>
            <w:r w:rsidR="0077382C">
              <w:rPr>
                <w:noProof/>
                <w:webHidden/>
              </w:rPr>
              <w:tab/>
            </w:r>
            <w:r w:rsidR="0077382C">
              <w:rPr>
                <w:noProof/>
                <w:webHidden/>
              </w:rPr>
              <w:fldChar w:fldCharType="begin"/>
            </w:r>
            <w:r w:rsidR="0077382C">
              <w:rPr>
                <w:noProof/>
                <w:webHidden/>
              </w:rPr>
              <w:instrText xml:space="preserve"> PAGEREF _Toc159239135 \h </w:instrText>
            </w:r>
            <w:r w:rsidR="0077382C">
              <w:rPr>
                <w:noProof/>
                <w:webHidden/>
              </w:rPr>
            </w:r>
            <w:r w:rsidR="0077382C">
              <w:rPr>
                <w:noProof/>
                <w:webHidden/>
              </w:rPr>
              <w:fldChar w:fldCharType="separate"/>
            </w:r>
            <w:r w:rsidR="00B929E5">
              <w:rPr>
                <w:noProof/>
                <w:webHidden/>
              </w:rPr>
              <w:t>2</w:t>
            </w:r>
            <w:r w:rsidR="0077382C">
              <w:rPr>
                <w:noProof/>
                <w:webHidden/>
              </w:rPr>
              <w:fldChar w:fldCharType="end"/>
            </w:r>
          </w:hyperlink>
        </w:p>
        <w:p w14:paraId="60CD9B1B" w14:textId="2E81A6E0" w:rsidR="0077382C" w:rsidRDefault="00000000">
          <w:pPr>
            <w:pStyle w:val="Verzeichnis1"/>
            <w:rPr>
              <w:rFonts w:eastAsiaTheme="minorEastAsia" w:cstheme="minorBidi"/>
              <w:noProof/>
              <w:sz w:val="24"/>
              <w:szCs w:val="24"/>
              <w:lang w:eastAsia="de-DE"/>
            </w:rPr>
          </w:pPr>
          <w:hyperlink w:anchor="_Toc159239136" w:history="1">
            <w:r w:rsidR="0077382C" w:rsidRPr="00F605B0">
              <w:rPr>
                <w:rStyle w:val="Hyperlink"/>
                <w:noProof/>
              </w:rPr>
              <w:t>Bestimmung des Wirkungsgrades</w:t>
            </w:r>
            <w:r w:rsidR="0077382C">
              <w:rPr>
                <w:noProof/>
                <w:webHidden/>
              </w:rPr>
              <w:tab/>
            </w:r>
            <w:r w:rsidR="0077382C">
              <w:rPr>
                <w:noProof/>
                <w:webHidden/>
              </w:rPr>
              <w:fldChar w:fldCharType="begin"/>
            </w:r>
            <w:r w:rsidR="0077382C">
              <w:rPr>
                <w:noProof/>
                <w:webHidden/>
              </w:rPr>
              <w:instrText xml:space="preserve"> PAGEREF _Toc159239136 \h </w:instrText>
            </w:r>
            <w:r w:rsidR="0077382C">
              <w:rPr>
                <w:noProof/>
                <w:webHidden/>
              </w:rPr>
            </w:r>
            <w:r w:rsidR="0077382C">
              <w:rPr>
                <w:noProof/>
                <w:webHidden/>
              </w:rPr>
              <w:fldChar w:fldCharType="separate"/>
            </w:r>
            <w:r w:rsidR="00B929E5">
              <w:rPr>
                <w:noProof/>
                <w:webHidden/>
              </w:rPr>
              <w:t>2</w:t>
            </w:r>
            <w:r w:rsidR="0077382C">
              <w:rPr>
                <w:noProof/>
                <w:webHidden/>
              </w:rPr>
              <w:fldChar w:fldCharType="end"/>
            </w:r>
          </w:hyperlink>
        </w:p>
        <w:p w14:paraId="4AC44030" w14:textId="6F75FAF7" w:rsidR="0077382C" w:rsidRDefault="00000000">
          <w:pPr>
            <w:pStyle w:val="Verzeichnis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39137" w:history="1">
            <w:r w:rsidR="0077382C" w:rsidRPr="00F605B0">
              <w:rPr>
                <w:rStyle w:val="Hyperlink"/>
                <w:noProof/>
              </w:rPr>
              <w:t>Exemplarische Ergebnisse</w:t>
            </w:r>
            <w:r w:rsidR="0077382C">
              <w:rPr>
                <w:noProof/>
                <w:webHidden/>
              </w:rPr>
              <w:tab/>
            </w:r>
            <w:r w:rsidR="0077382C">
              <w:rPr>
                <w:noProof/>
                <w:webHidden/>
              </w:rPr>
              <w:fldChar w:fldCharType="begin"/>
            </w:r>
            <w:r w:rsidR="0077382C">
              <w:rPr>
                <w:noProof/>
                <w:webHidden/>
              </w:rPr>
              <w:instrText xml:space="preserve"> PAGEREF _Toc159239137 \h </w:instrText>
            </w:r>
            <w:r w:rsidR="0077382C">
              <w:rPr>
                <w:noProof/>
                <w:webHidden/>
              </w:rPr>
            </w:r>
            <w:r w:rsidR="0077382C">
              <w:rPr>
                <w:noProof/>
                <w:webHidden/>
              </w:rPr>
              <w:fldChar w:fldCharType="separate"/>
            </w:r>
            <w:r w:rsidR="00B929E5">
              <w:rPr>
                <w:noProof/>
                <w:webHidden/>
              </w:rPr>
              <w:t>2</w:t>
            </w:r>
            <w:r w:rsidR="0077382C">
              <w:rPr>
                <w:noProof/>
                <w:webHidden/>
              </w:rPr>
              <w:fldChar w:fldCharType="end"/>
            </w:r>
          </w:hyperlink>
        </w:p>
        <w:p w14:paraId="65DF420F" w14:textId="0C9C3C97" w:rsidR="0077382C" w:rsidRDefault="00000000">
          <w:pPr>
            <w:pStyle w:val="Verzeichnis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39138" w:history="1">
            <w:r w:rsidR="0077382C" w:rsidRPr="00F605B0">
              <w:rPr>
                <w:rStyle w:val="Hyperlink"/>
                <w:noProof/>
              </w:rPr>
              <w:t>Mögliche Unterrichtsplanung</w:t>
            </w:r>
            <w:r w:rsidR="0077382C">
              <w:rPr>
                <w:noProof/>
                <w:webHidden/>
              </w:rPr>
              <w:tab/>
            </w:r>
            <w:r w:rsidR="0077382C">
              <w:rPr>
                <w:noProof/>
                <w:webHidden/>
              </w:rPr>
              <w:fldChar w:fldCharType="begin"/>
            </w:r>
            <w:r w:rsidR="0077382C">
              <w:rPr>
                <w:noProof/>
                <w:webHidden/>
              </w:rPr>
              <w:instrText xml:space="preserve"> PAGEREF _Toc159239138 \h </w:instrText>
            </w:r>
            <w:r w:rsidR="0077382C">
              <w:rPr>
                <w:noProof/>
                <w:webHidden/>
              </w:rPr>
            </w:r>
            <w:r w:rsidR="0077382C">
              <w:rPr>
                <w:noProof/>
                <w:webHidden/>
              </w:rPr>
              <w:fldChar w:fldCharType="separate"/>
            </w:r>
            <w:r w:rsidR="00B929E5">
              <w:rPr>
                <w:noProof/>
                <w:webHidden/>
              </w:rPr>
              <w:t>3</w:t>
            </w:r>
            <w:r w:rsidR="0077382C">
              <w:rPr>
                <w:noProof/>
                <w:webHidden/>
              </w:rPr>
              <w:fldChar w:fldCharType="end"/>
            </w:r>
          </w:hyperlink>
        </w:p>
        <w:p w14:paraId="40F6245F" w14:textId="3A7D761C" w:rsidR="0077382C" w:rsidRDefault="00000000">
          <w:pPr>
            <w:pStyle w:val="Verzeichnis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39139" w:history="1">
            <w:r w:rsidR="0077382C" w:rsidRPr="00F605B0">
              <w:rPr>
                <w:rStyle w:val="Hyperlink"/>
                <w:noProof/>
              </w:rPr>
              <w:t>Beispielaufgaben</w:t>
            </w:r>
            <w:r w:rsidR="0077382C">
              <w:rPr>
                <w:noProof/>
                <w:webHidden/>
              </w:rPr>
              <w:tab/>
            </w:r>
            <w:r w:rsidR="0077382C">
              <w:rPr>
                <w:noProof/>
                <w:webHidden/>
              </w:rPr>
              <w:fldChar w:fldCharType="begin"/>
            </w:r>
            <w:r w:rsidR="0077382C">
              <w:rPr>
                <w:noProof/>
                <w:webHidden/>
              </w:rPr>
              <w:instrText xml:space="preserve"> PAGEREF _Toc159239139 \h </w:instrText>
            </w:r>
            <w:r w:rsidR="0077382C">
              <w:rPr>
                <w:noProof/>
                <w:webHidden/>
              </w:rPr>
            </w:r>
            <w:r w:rsidR="0077382C">
              <w:rPr>
                <w:noProof/>
                <w:webHidden/>
              </w:rPr>
              <w:fldChar w:fldCharType="separate"/>
            </w:r>
            <w:r w:rsidR="00B929E5">
              <w:rPr>
                <w:noProof/>
                <w:webHidden/>
              </w:rPr>
              <w:t>3</w:t>
            </w:r>
            <w:r w:rsidR="0077382C">
              <w:rPr>
                <w:noProof/>
                <w:webHidden/>
              </w:rPr>
              <w:fldChar w:fldCharType="end"/>
            </w:r>
          </w:hyperlink>
        </w:p>
        <w:p w14:paraId="4FC52133" w14:textId="57ECE516" w:rsidR="00C7520C" w:rsidRDefault="00C7520C">
          <w:r>
            <w:rPr>
              <w:b/>
              <w:bCs/>
              <w:noProof/>
            </w:rPr>
            <w:fldChar w:fldCharType="end"/>
          </w:r>
        </w:p>
      </w:sdtContent>
    </w:sdt>
    <w:p w14:paraId="3EB41F99" w14:textId="77777777" w:rsidR="00C7520C" w:rsidRDefault="00C7520C" w:rsidP="00633C81">
      <w:pPr>
        <w:rPr>
          <w:b/>
          <w:bCs/>
        </w:rPr>
      </w:pPr>
    </w:p>
    <w:p w14:paraId="15187291" w14:textId="1F8797A6" w:rsidR="00011C8F" w:rsidRPr="00C803CD" w:rsidRDefault="00825935" w:rsidP="00C803CD">
      <w:pPr>
        <w:pStyle w:val="berschrift1"/>
      </w:pPr>
      <w:bookmarkStart w:id="0" w:name="_Toc159239132"/>
      <w:r w:rsidRPr="00C803CD">
        <w:t>Versuch</w:t>
      </w:r>
      <w:r w:rsidR="007004DA" w:rsidRPr="00C803CD">
        <w:t xml:space="preserve">: </w:t>
      </w:r>
      <w:r w:rsidR="000E762F">
        <w:t xml:space="preserve">Wirkungsgrad </w:t>
      </w:r>
      <w:r w:rsidR="003E0CEC">
        <w:t>der elastischen Verfo</w:t>
      </w:r>
      <w:r w:rsidR="005E6CC4">
        <w:t>r</w:t>
      </w:r>
      <w:r w:rsidR="003E0CEC">
        <w:t>mung</w:t>
      </w:r>
      <w:r w:rsidR="001F03F8">
        <w:t xml:space="preserve"> eines </w:t>
      </w:r>
      <w:r w:rsidR="000E762F">
        <w:t>Gummiballs</w:t>
      </w:r>
      <w:bookmarkEnd w:id="0"/>
    </w:p>
    <w:p w14:paraId="420792EF" w14:textId="77777777" w:rsidR="00825935" w:rsidRDefault="00825935" w:rsidP="00825935"/>
    <w:p w14:paraId="128C46C5" w14:textId="70783D67" w:rsidR="00825935" w:rsidRDefault="00825935" w:rsidP="00825935">
      <w:pPr>
        <w:pStyle w:val="berschrift2"/>
      </w:pPr>
      <w:bookmarkStart w:id="1" w:name="_Toc159239133"/>
      <w:r>
        <w:t>Aufbau</w:t>
      </w:r>
      <w:r w:rsidR="001D789F">
        <w:t xml:space="preserve"> und Durchführung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0"/>
        <w:gridCol w:w="6524"/>
      </w:tblGrid>
      <w:tr w:rsidR="00825935" w:rsidRPr="000C17EC" w14:paraId="47A33C71" w14:textId="77777777" w:rsidTr="004E7F4A">
        <w:trPr>
          <w:cantSplit/>
          <w:trHeight w:val="340"/>
        </w:trPr>
        <w:tc>
          <w:tcPr>
            <w:tcW w:w="0" w:type="auto"/>
          </w:tcPr>
          <w:p w14:paraId="18B76C57" w14:textId="77777777" w:rsidR="00825935" w:rsidRDefault="00825935" w:rsidP="004E7F4A">
            <w:r>
              <w:t>„</w:t>
            </w:r>
            <w:proofErr w:type="spellStart"/>
            <w:r>
              <w:t>phyphox</w:t>
            </w:r>
            <w:proofErr w:type="spellEnd"/>
            <w:r>
              <w:t>“-Experiment:</w:t>
            </w:r>
          </w:p>
        </w:tc>
        <w:tc>
          <w:tcPr>
            <w:tcW w:w="6372" w:type="dxa"/>
          </w:tcPr>
          <w:p w14:paraId="2CB8C67C" w14:textId="496C1BA4" w:rsidR="00825935" w:rsidRPr="00825935" w:rsidRDefault="00825935" w:rsidP="000E762F">
            <w:p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 xml:space="preserve">Mechanik =&gt; </w:t>
            </w:r>
            <w:r w:rsidR="000E762F">
              <w:rPr>
                <w:color w:val="000000" w:themeColor="text1"/>
              </w:rPr>
              <w:t>(In)elastischer Stoß</w:t>
            </w:r>
          </w:p>
        </w:tc>
      </w:tr>
      <w:tr w:rsidR="00825935" w:rsidRPr="00E034FA" w14:paraId="4E9608B7" w14:textId="77777777" w:rsidTr="004E7F4A">
        <w:trPr>
          <w:cantSplit/>
          <w:trHeight w:val="340"/>
        </w:trPr>
        <w:tc>
          <w:tcPr>
            <w:tcW w:w="0" w:type="auto"/>
          </w:tcPr>
          <w:p w14:paraId="5C529A22" w14:textId="77777777" w:rsidR="00825935" w:rsidRDefault="00825935" w:rsidP="004E7F4A">
            <w:r>
              <w:t>Materialien</w:t>
            </w:r>
          </w:p>
        </w:tc>
        <w:tc>
          <w:tcPr>
            <w:tcW w:w="6372" w:type="dxa"/>
          </w:tcPr>
          <w:p w14:paraId="6028C05C" w14:textId="77777777" w:rsidR="00825935" w:rsidRDefault="00825935" w:rsidP="000E762F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 xml:space="preserve">Smartphone </w:t>
            </w:r>
          </w:p>
          <w:p w14:paraId="2F348C77" w14:textId="77777777" w:rsidR="000E762F" w:rsidRDefault="000E762F" w:rsidP="000E762F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verschiedene Gummibälle </w:t>
            </w:r>
          </w:p>
          <w:p w14:paraId="16C99641" w14:textId="15340461" w:rsidR="0044689C" w:rsidRPr="000E762F" w:rsidRDefault="0044689C" w:rsidP="000E762F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Lineal</w:t>
            </w:r>
          </w:p>
        </w:tc>
      </w:tr>
      <w:tr w:rsidR="00825935" w:rsidRPr="00100F79" w14:paraId="0DCD0479" w14:textId="77777777" w:rsidTr="004E7F4A">
        <w:trPr>
          <w:cantSplit/>
          <w:trHeight w:val="4385"/>
        </w:trPr>
        <w:tc>
          <w:tcPr>
            <w:tcW w:w="0" w:type="auto"/>
          </w:tcPr>
          <w:p w14:paraId="6CD92ACC" w14:textId="77777777" w:rsidR="00825935" w:rsidRDefault="00825935" w:rsidP="004E7F4A">
            <w:r>
              <w:t>Skizze/Aufbau</w:t>
            </w:r>
          </w:p>
        </w:tc>
        <w:tc>
          <w:tcPr>
            <w:tcW w:w="6372" w:type="dxa"/>
          </w:tcPr>
          <w:p w14:paraId="624BB78A" w14:textId="4AEC6B08" w:rsidR="00825935" w:rsidRPr="00100F79" w:rsidRDefault="000E762F" w:rsidP="004E7F4A">
            <w:pPr>
              <w:jc w:val="both"/>
              <w:rPr>
                <w:i/>
                <w:iCs/>
                <w:color w:val="7F7F7F" w:themeColor="text1" w:themeTint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6AD2F45C" wp14:editId="46B6A4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189865</wp:posOffset>
                  </wp:positionV>
                  <wp:extent cx="4005580" cy="2455545"/>
                  <wp:effectExtent l="0" t="0" r="0" b="0"/>
                  <wp:wrapTopAndBottom/>
                  <wp:docPr id="18087648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76484" name="Grafik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51" b="9513"/>
                          <a:stretch/>
                        </pic:blipFill>
                        <pic:spPr bwMode="auto">
                          <a:xfrm>
                            <a:off x="0" y="0"/>
                            <a:ext cx="4005580" cy="2455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5935" w:rsidRPr="00100F79" w14:paraId="32D2C1EA" w14:textId="77777777" w:rsidTr="001D789F">
        <w:trPr>
          <w:cantSplit/>
          <w:trHeight w:val="1729"/>
        </w:trPr>
        <w:tc>
          <w:tcPr>
            <w:tcW w:w="0" w:type="auto"/>
          </w:tcPr>
          <w:p w14:paraId="7C49211D" w14:textId="1A8C40E8" w:rsidR="00825935" w:rsidRDefault="00825935" w:rsidP="00825935">
            <w:r>
              <w:t>Hinweise:</w:t>
            </w:r>
          </w:p>
        </w:tc>
        <w:tc>
          <w:tcPr>
            <w:tcW w:w="6372" w:type="dxa"/>
          </w:tcPr>
          <w:p w14:paraId="0ACE002D" w14:textId="214AA6FF" w:rsidR="000E762F" w:rsidRPr="000E762F" w:rsidRDefault="000E762F" w:rsidP="000E762F">
            <w:pPr>
              <w:pStyle w:val="Listenabsatz"/>
              <w:numPr>
                <w:ilvl w:val="0"/>
                <w:numId w:val="10"/>
              </w:numPr>
            </w:pPr>
            <w:r w:rsidRPr="000E762F">
              <w:t>Der Flummi sollte möglichst nah am Mikrofon des Smartphones aufkommen</w:t>
            </w:r>
            <w:r>
              <w:t>.</w:t>
            </w:r>
          </w:p>
          <w:p w14:paraId="1BE97BCB" w14:textId="77777777" w:rsidR="000E762F" w:rsidRPr="000E762F" w:rsidRDefault="000E762F" w:rsidP="000E762F">
            <w:pPr>
              <w:pStyle w:val="Listenabsatz"/>
              <w:numPr>
                <w:ilvl w:val="0"/>
                <w:numId w:val="10"/>
              </w:numPr>
            </w:pPr>
            <w:r w:rsidRPr="000E762F">
              <w:t>In den Einstellungen kann eine Schwelle definiert werden, vgl. Hilfsblatt</w:t>
            </w:r>
          </w:p>
          <w:p w14:paraId="673ECC1F" w14:textId="398CA160" w:rsidR="000E762F" w:rsidRPr="000E762F" w:rsidRDefault="000E762F" w:rsidP="000E762F">
            <w:pPr>
              <w:pStyle w:val="Listenabsatz"/>
              <w:numPr>
                <w:ilvl w:val="0"/>
                <w:numId w:val="10"/>
              </w:numPr>
            </w:pPr>
            <w:r w:rsidRPr="000E762F">
              <w:t>Nicht das Handy mit dem Flummi treffen</w:t>
            </w:r>
            <w:r>
              <w:t>.</w:t>
            </w:r>
          </w:p>
          <w:p w14:paraId="3DC8344C" w14:textId="77777777" w:rsidR="00825935" w:rsidRDefault="000E762F" w:rsidP="000E762F">
            <w:pPr>
              <w:pStyle w:val="Listenabsatz"/>
              <w:numPr>
                <w:ilvl w:val="0"/>
                <w:numId w:val="10"/>
              </w:numPr>
            </w:pPr>
            <w:r w:rsidRPr="000E762F">
              <w:t xml:space="preserve">Der Untergrund sollte </w:t>
            </w:r>
            <w:r w:rsidR="007021CC">
              <w:t xml:space="preserve">fest und </w:t>
            </w:r>
            <w:r w:rsidRPr="000E762F">
              <w:t>möglichst horizontal sein</w:t>
            </w:r>
            <w:r>
              <w:t>.</w:t>
            </w:r>
          </w:p>
          <w:p w14:paraId="1C88452E" w14:textId="53C4F5BC" w:rsidR="00C10F3A" w:rsidRPr="000E762F" w:rsidRDefault="00C10F3A" w:rsidP="000E762F">
            <w:pPr>
              <w:pStyle w:val="Listenabsatz"/>
              <w:numPr>
                <w:ilvl w:val="0"/>
                <w:numId w:val="10"/>
              </w:numPr>
            </w:pPr>
            <w:r>
              <w:t xml:space="preserve">Mit Tischtennisbällen funktioniert </w:t>
            </w:r>
            <w:r w:rsidR="00A068BD">
              <w:t>das Experiment auch</w:t>
            </w:r>
            <w:r>
              <w:t xml:space="preserve"> sehr gut.</w:t>
            </w:r>
          </w:p>
        </w:tc>
      </w:tr>
      <w:tr w:rsidR="001D789F" w:rsidRPr="00100F79" w14:paraId="6716B522" w14:textId="77777777" w:rsidTr="001D789F">
        <w:trPr>
          <w:cantSplit/>
          <w:trHeight w:val="1729"/>
        </w:trPr>
        <w:tc>
          <w:tcPr>
            <w:tcW w:w="0" w:type="auto"/>
          </w:tcPr>
          <w:p w14:paraId="2A0719A4" w14:textId="568253F3" w:rsidR="001D789F" w:rsidRDefault="001D789F" w:rsidP="00825935">
            <w:r>
              <w:lastRenderedPageBreak/>
              <w:t>Durchführung</w:t>
            </w:r>
          </w:p>
        </w:tc>
        <w:tc>
          <w:tcPr>
            <w:tcW w:w="6372" w:type="dxa"/>
          </w:tcPr>
          <w:p w14:paraId="6590BB66" w14:textId="46140916" w:rsidR="001D789F" w:rsidRPr="00825935" w:rsidRDefault="000E762F" w:rsidP="001D789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Smartphone auf einen Tisch (o.</w:t>
            </w:r>
            <w:r w:rsidR="00A068B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Ä.) legen </w:t>
            </w:r>
          </w:p>
          <w:p w14:paraId="2E33006E" w14:textId="69DCAE9A" w:rsidR="001D789F" w:rsidRDefault="000E762F" w:rsidP="001D789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Messung starten </w:t>
            </w:r>
            <w:r w:rsidR="004349BD">
              <w:rPr>
                <w:color w:val="000000" w:themeColor="text1"/>
              </w:rPr>
              <w:t>(App misst die Zeitdauer zwischen 2 Aufschlägen und nutzt diese zur Höhenberechnung)</w:t>
            </w:r>
          </w:p>
          <w:p w14:paraId="23223F75" w14:textId="296507E1" w:rsidR="000E762F" w:rsidRDefault="000E762F" w:rsidP="001D789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Flummi in der Nähe des Smartphones fallen lassen (siehe Hinweise) </w:t>
            </w:r>
          </w:p>
          <w:p w14:paraId="6D6F6F88" w14:textId="2AC7BF70" w:rsidR="001D789F" w:rsidRPr="000E762F" w:rsidRDefault="00703683" w:rsidP="000E762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0E762F">
              <w:rPr>
                <w:color w:val="000000" w:themeColor="text1"/>
              </w:rPr>
              <w:t xml:space="preserve">ür eine neue Messreihe den </w:t>
            </w:r>
            <w:proofErr w:type="spellStart"/>
            <w:r w:rsidR="000E762F">
              <w:rPr>
                <w:color w:val="000000" w:themeColor="text1"/>
              </w:rPr>
              <w:t>Reset</w:t>
            </w:r>
            <w:proofErr w:type="spellEnd"/>
            <w:r w:rsidR="000E762F">
              <w:rPr>
                <w:color w:val="000000" w:themeColor="text1"/>
              </w:rPr>
              <w:t>-Button nutzen</w:t>
            </w:r>
          </w:p>
        </w:tc>
      </w:tr>
    </w:tbl>
    <w:p w14:paraId="7277E831" w14:textId="77777777" w:rsidR="00825935" w:rsidRDefault="00825935" w:rsidP="00825935"/>
    <w:p w14:paraId="591FB057" w14:textId="77777777" w:rsidR="00825935" w:rsidRDefault="00825935" w:rsidP="00825935"/>
    <w:p w14:paraId="74AEDAF4" w14:textId="2370E49C" w:rsidR="00825935" w:rsidRPr="00825935" w:rsidRDefault="00825935" w:rsidP="00825935">
      <w:pPr>
        <w:pStyle w:val="berschrift2"/>
      </w:pPr>
      <w:bookmarkStart w:id="2" w:name="_Toc159239134"/>
      <w:r>
        <w:t>Gefahrenbeurteilung</w:t>
      </w:r>
      <w:bookmarkEnd w:id="2"/>
    </w:p>
    <w:p w14:paraId="3F1B8CA1" w14:textId="77777777" w:rsidR="00011C8F" w:rsidRDefault="00011C8F" w:rsidP="00633C81">
      <w:pPr>
        <w:rPr>
          <w:b/>
          <w:bCs/>
        </w:rPr>
      </w:pPr>
    </w:p>
    <w:p w14:paraId="294C0094" w14:textId="6CF186C9" w:rsidR="00825935" w:rsidRDefault="00825935" w:rsidP="00825935">
      <w:pPr>
        <w:jc w:val="both"/>
        <w:rPr>
          <w:color w:val="000000" w:themeColor="text1"/>
        </w:rPr>
      </w:pPr>
      <w:r w:rsidRPr="00825935">
        <w:rPr>
          <w:color w:val="000000" w:themeColor="text1"/>
        </w:rPr>
        <w:t>Das Experiment ist ungefährlich</w:t>
      </w:r>
      <w:r w:rsidR="000E762F">
        <w:rPr>
          <w:color w:val="000000" w:themeColor="text1"/>
        </w:rPr>
        <w:t>, s</w:t>
      </w:r>
      <w:r w:rsidR="001C3F59">
        <w:rPr>
          <w:color w:val="000000" w:themeColor="text1"/>
        </w:rPr>
        <w:t>o</w:t>
      </w:r>
      <w:r w:rsidR="000E762F">
        <w:rPr>
          <w:color w:val="000000" w:themeColor="text1"/>
        </w:rPr>
        <w:t xml:space="preserve">lange die Flummis auf eine möglichst horizontale Oberfläche fallen </w:t>
      </w:r>
      <w:r w:rsidR="00703683">
        <w:rPr>
          <w:color w:val="000000" w:themeColor="text1"/>
        </w:rPr>
        <w:t>ge</w:t>
      </w:r>
      <w:r w:rsidR="000E762F">
        <w:rPr>
          <w:color w:val="000000" w:themeColor="text1"/>
        </w:rPr>
        <w:t xml:space="preserve">lassen werden und die Flummis nicht unkontrolliert durch die Gegend fliegen. </w:t>
      </w:r>
    </w:p>
    <w:p w14:paraId="1D1B3909" w14:textId="77777777" w:rsidR="00BA6399" w:rsidRDefault="00BA6399" w:rsidP="00825935">
      <w:pPr>
        <w:jc w:val="both"/>
        <w:rPr>
          <w:color w:val="000000" w:themeColor="text1"/>
        </w:rPr>
      </w:pPr>
    </w:p>
    <w:p w14:paraId="7FEFCAC5" w14:textId="495F0D2B" w:rsidR="00BA6399" w:rsidRPr="00825935" w:rsidRDefault="00BA6399" w:rsidP="00BA6399">
      <w:pPr>
        <w:pStyle w:val="berschrift2"/>
      </w:pPr>
      <w:bookmarkStart w:id="3" w:name="_Toc159239135"/>
      <w:r>
        <w:t>Alternativen</w:t>
      </w:r>
      <w:bookmarkEnd w:id="3"/>
    </w:p>
    <w:p w14:paraId="7F1912B6" w14:textId="77777777" w:rsidR="00BA6399" w:rsidRDefault="00BA6399" w:rsidP="00825935">
      <w:pPr>
        <w:jc w:val="both"/>
        <w:rPr>
          <w:color w:val="000000" w:themeColor="text1"/>
        </w:rPr>
      </w:pPr>
    </w:p>
    <w:p w14:paraId="1CA19D77" w14:textId="34DB7429" w:rsidR="001D789F" w:rsidRPr="00BA6399" w:rsidRDefault="00BA6399" w:rsidP="0082593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Anstatt eines Gummiballs können auch andere Bälle zur Untersuchung genutzt werden. Hier bietet sich aus didaktischer Sicht ein Alltagsbezug an, d.h. jede Gruppe könnte einen eigenen Ball mitbringen.  </w:t>
      </w:r>
    </w:p>
    <w:p w14:paraId="497CF48A" w14:textId="77777777" w:rsidR="00BA6399" w:rsidRPr="00825935" w:rsidRDefault="00BA6399" w:rsidP="00825935">
      <w:pPr>
        <w:jc w:val="both"/>
        <w:rPr>
          <w:b/>
          <w:bCs/>
          <w:color w:val="000000" w:themeColor="text1"/>
        </w:rPr>
      </w:pPr>
    </w:p>
    <w:p w14:paraId="785F6BCD" w14:textId="7B7E817C" w:rsidR="00011C8F" w:rsidRDefault="00011C8F" w:rsidP="00011C8F">
      <w:pPr>
        <w:pStyle w:val="berschrift1"/>
      </w:pPr>
      <w:bookmarkStart w:id="4" w:name="_Toc159239136"/>
      <w:r>
        <w:t>Bestimmung des</w:t>
      </w:r>
      <w:r w:rsidR="00F26533">
        <w:t xml:space="preserve"> Wirkungsgrades</w:t>
      </w:r>
      <w:bookmarkEnd w:id="4"/>
    </w:p>
    <w:p w14:paraId="406DE32A" w14:textId="77777777" w:rsidR="00011C8F" w:rsidRDefault="00011C8F" w:rsidP="00633C81">
      <w:pPr>
        <w:rPr>
          <w:b/>
          <w:bCs/>
        </w:rPr>
      </w:pPr>
    </w:p>
    <w:p w14:paraId="5E3B6391" w14:textId="2767976E" w:rsidR="007021CC" w:rsidRPr="007021CC" w:rsidRDefault="00825935" w:rsidP="007021CC">
      <w:pPr>
        <w:pStyle w:val="berschrift2"/>
      </w:pPr>
      <w:bookmarkStart w:id="5" w:name="_Toc159239137"/>
      <w:r>
        <w:t>Exemplarische Ergebnisse</w:t>
      </w:r>
      <w:bookmarkEnd w:id="5"/>
    </w:p>
    <w:p w14:paraId="35840FCC" w14:textId="77777777" w:rsidR="00011C8F" w:rsidRDefault="00011C8F" w:rsidP="00011C8F"/>
    <w:tbl>
      <w:tblPr>
        <w:tblStyle w:val="Tabellenraster"/>
        <w:tblW w:w="72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276"/>
        <w:gridCol w:w="2977"/>
      </w:tblGrid>
      <w:tr w:rsidR="00441AFA" w14:paraId="15F37F17" w14:textId="77777777" w:rsidTr="00441AFA">
        <w:tc>
          <w:tcPr>
            <w:tcW w:w="993" w:type="dxa"/>
          </w:tcPr>
          <w:p w14:paraId="35807098" w14:textId="77777777" w:rsidR="00441AFA" w:rsidRDefault="00441AFA" w:rsidP="00DC244D">
            <w:pPr>
              <w:spacing w:line="360" w:lineRule="auto"/>
            </w:pPr>
          </w:p>
        </w:tc>
        <w:tc>
          <w:tcPr>
            <w:tcW w:w="1984" w:type="dxa"/>
          </w:tcPr>
          <w:p w14:paraId="1B6C3689" w14:textId="77777777" w:rsidR="00441AFA" w:rsidRDefault="00441AFA" w:rsidP="00DC244D">
            <w:pPr>
              <w:spacing w:line="360" w:lineRule="auto"/>
            </w:pPr>
            <w:r>
              <w:rPr>
                <w:i/>
                <w:iCs/>
              </w:rPr>
              <w:t>Beobachtung</w:t>
            </w:r>
          </w:p>
        </w:tc>
        <w:tc>
          <w:tcPr>
            <w:tcW w:w="1276" w:type="dxa"/>
          </w:tcPr>
          <w:p w14:paraId="2174EBE8" w14:textId="01435DEF" w:rsidR="00441AFA" w:rsidRDefault="00441AFA" w:rsidP="00DC244D">
            <w:pPr>
              <w:spacing w:line="360" w:lineRule="auto"/>
            </w:pPr>
            <m:oMath>
              <m:r>
                <w:rPr>
                  <w:rFonts w:ascii="Cambria Math" w:hAnsi="Cambria Math"/>
                </w:rPr>
                <m:t>h</m:t>
              </m:r>
            </m:oMath>
            <w:r>
              <w:rPr>
                <w:i/>
                <w:iCs/>
              </w:rPr>
              <w:t xml:space="preserve"> </w:t>
            </w:r>
            <w:r w:rsidRPr="00650501">
              <w:t xml:space="preserve">in </w:t>
            </w:r>
            <w:r w:rsidR="002E0935">
              <w:t>c</w:t>
            </w:r>
            <w:r w:rsidRPr="00650501">
              <w:t>m</w:t>
            </w:r>
          </w:p>
          <w:p w14:paraId="1D8AD75C" w14:textId="77777777" w:rsidR="00441AFA" w:rsidRDefault="00441AFA" w:rsidP="00DC244D">
            <w:pPr>
              <w:spacing w:line="360" w:lineRule="auto"/>
            </w:pPr>
          </w:p>
        </w:tc>
        <w:tc>
          <w:tcPr>
            <w:tcW w:w="2977" w:type="dxa"/>
          </w:tcPr>
          <w:p w14:paraId="7274A11C" w14:textId="77777777" w:rsidR="00441AFA" w:rsidRPr="003A50C6" w:rsidRDefault="00441AFA" w:rsidP="00DC244D">
            <w:pPr>
              <w:spacing w:line="360" w:lineRule="auto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 xml:space="preserve">η=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pot, neu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pot, alt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Times New Roman"/>
                  </w:rPr>
                  <m:t>=…=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neu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alt</m:t>
                        </m:r>
                      </m:sub>
                    </m:sSub>
                  </m:den>
                </m:f>
              </m:oMath>
            </m:oMathPara>
          </w:p>
        </w:tc>
      </w:tr>
      <w:tr w:rsidR="00441AFA" w14:paraId="6A9BC857" w14:textId="77777777" w:rsidTr="00441AFA">
        <w:tc>
          <w:tcPr>
            <w:tcW w:w="993" w:type="dxa"/>
          </w:tcPr>
          <w:p w14:paraId="395F4BFB" w14:textId="77777777" w:rsidR="00441AFA" w:rsidRDefault="00441AFA" w:rsidP="00DC244D">
            <w:pPr>
              <w:spacing w:line="360" w:lineRule="auto"/>
            </w:pPr>
            <w:r>
              <w:t>Höhe 0</w:t>
            </w:r>
          </w:p>
        </w:tc>
        <w:tc>
          <w:tcPr>
            <w:tcW w:w="1984" w:type="dxa"/>
          </w:tcPr>
          <w:p w14:paraId="17F29F9F" w14:textId="77777777" w:rsidR="00441AFA" w:rsidRDefault="00441AFA" w:rsidP="00DC244D">
            <w:pPr>
              <w:spacing w:line="360" w:lineRule="auto"/>
            </w:pPr>
          </w:p>
        </w:tc>
        <w:tc>
          <w:tcPr>
            <w:tcW w:w="1276" w:type="dxa"/>
          </w:tcPr>
          <w:p w14:paraId="51E25C85" w14:textId="6BC78590" w:rsidR="00441AFA" w:rsidRDefault="00441AFA" w:rsidP="00DC244D">
            <w:pPr>
              <w:spacing w:line="360" w:lineRule="auto"/>
            </w:pPr>
            <m:oMathPara>
              <m:oMath>
                <m:r>
                  <w:rPr>
                    <w:rFonts w:ascii="Cambria Math" w:hAnsi="Cambria Math"/>
                  </w:rPr>
                  <m:t>55,45</m:t>
                </m:r>
              </m:oMath>
            </m:oMathPara>
          </w:p>
        </w:tc>
        <w:tc>
          <w:tcPr>
            <w:tcW w:w="2977" w:type="dxa"/>
          </w:tcPr>
          <w:p w14:paraId="74043846" w14:textId="3930147D" w:rsidR="00441AFA" w:rsidRDefault="00441AFA" w:rsidP="00DC244D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48EBF67" wp14:editId="094FC6EA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24130</wp:posOffset>
                      </wp:positionV>
                      <wp:extent cx="457200" cy="215900"/>
                      <wp:effectExtent l="0" t="0" r="19050" b="31750"/>
                      <wp:wrapNone/>
                      <wp:docPr id="379120747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215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0C10C" id="Gerader Verbinder 1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pt,1.9pt" to="79.6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441AFA" w14:paraId="24EFC0D2" w14:textId="77777777" w:rsidTr="00441AFA">
        <w:tc>
          <w:tcPr>
            <w:tcW w:w="993" w:type="dxa"/>
          </w:tcPr>
          <w:p w14:paraId="75619B67" w14:textId="77777777" w:rsidR="00441AFA" w:rsidRDefault="00441AFA" w:rsidP="00DC244D">
            <w:pPr>
              <w:spacing w:line="360" w:lineRule="auto"/>
            </w:pPr>
            <w:r>
              <w:t>Höhe 1</w:t>
            </w:r>
          </w:p>
        </w:tc>
        <w:tc>
          <w:tcPr>
            <w:tcW w:w="1984" w:type="dxa"/>
          </w:tcPr>
          <w:p w14:paraId="3C93AA8A" w14:textId="77777777" w:rsidR="00441AFA" w:rsidRDefault="00441AFA" w:rsidP="00DC244D">
            <w:pPr>
              <w:spacing w:line="360" w:lineRule="auto"/>
            </w:pPr>
          </w:p>
        </w:tc>
        <w:tc>
          <w:tcPr>
            <w:tcW w:w="1276" w:type="dxa"/>
          </w:tcPr>
          <w:p w14:paraId="08024E2C" w14:textId="3B4876F9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44,61</m:t>
                </m:r>
              </m:oMath>
            </m:oMathPara>
          </w:p>
        </w:tc>
        <w:tc>
          <w:tcPr>
            <w:tcW w:w="2977" w:type="dxa"/>
          </w:tcPr>
          <w:p w14:paraId="5B7D9FE3" w14:textId="0439B5A8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0,8</m:t>
                </m:r>
              </m:oMath>
            </m:oMathPara>
          </w:p>
        </w:tc>
      </w:tr>
      <w:tr w:rsidR="00441AFA" w14:paraId="64B005F4" w14:textId="77777777" w:rsidTr="00441AFA">
        <w:tc>
          <w:tcPr>
            <w:tcW w:w="993" w:type="dxa"/>
          </w:tcPr>
          <w:p w14:paraId="1CC4FEA6" w14:textId="77777777" w:rsidR="00441AFA" w:rsidRDefault="00441AFA" w:rsidP="00DC244D">
            <w:pPr>
              <w:spacing w:line="360" w:lineRule="auto"/>
            </w:pPr>
            <w:r>
              <w:t>Höhe 2</w:t>
            </w:r>
          </w:p>
        </w:tc>
        <w:tc>
          <w:tcPr>
            <w:tcW w:w="1984" w:type="dxa"/>
          </w:tcPr>
          <w:p w14:paraId="4C69EF49" w14:textId="77777777" w:rsidR="00441AFA" w:rsidRDefault="00441AFA" w:rsidP="00DC244D">
            <w:pPr>
              <w:spacing w:line="360" w:lineRule="auto"/>
            </w:pPr>
          </w:p>
        </w:tc>
        <w:tc>
          <w:tcPr>
            <w:tcW w:w="1276" w:type="dxa"/>
          </w:tcPr>
          <w:p w14:paraId="170D9A37" w14:textId="1509DED9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35,88</m:t>
                </m:r>
              </m:oMath>
            </m:oMathPara>
          </w:p>
        </w:tc>
        <w:tc>
          <w:tcPr>
            <w:tcW w:w="2977" w:type="dxa"/>
          </w:tcPr>
          <w:p w14:paraId="7FE1E986" w14:textId="20DA2A1B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0,8</m:t>
                </m:r>
              </m:oMath>
            </m:oMathPara>
          </w:p>
        </w:tc>
      </w:tr>
      <w:tr w:rsidR="00441AFA" w14:paraId="622BFEC8" w14:textId="77777777" w:rsidTr="00441AFA">
        <w:tc>
          <w:tcPr>
            <w:tcW w:w="993" w:type="dxa"/>
          </w:tcPr>
          <w:p w14:paraId="4FE1552E" w14:textId="77777777" w:rsidR="00441AFA" w:rsidRDefault="00441AFA" w:rsidP="00DC244D">
            <w:pPr>
              <w:spacing w:line="360" w:lineRule="auto"/>
            </w:pPr>
            <w:r>
              <w:t>Höhe 3</w:t>
            </w:r>
          </w:p>
        </w:tc>
        <w:tc>
          <w:tcPr>
            <w:tcW w:w="1984" w:type="dxa"/>
          </w:tcPr>
          <w:p w14:paraId="128DA300" w14:textId="77777777" w:rsidR="00441AFA" w:rsidRDefault="00441AFA" w:rsidP="00DC244D">
            <w:pPr>
              <w:spacing w:line="360" w:lineRule="auto"/>
            </w:pPr>
          </w:p>
        </w:tc>
        <w:tc>
          <w:tcPr>
            <w:tcW w:w="1276" w:type="dxa"/>
          </w:tcPr>
          <w:p w14:paraId="5EB2EFF2" w14:textId="4DCD47ED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29,67</m:t>
                </m:r>
              </m:oMath>
            </m:oMathPara>
          </w:p>
        </w:tc>
        <w:tc>
          <w:tcPr>
            <w:tcW w:w="2977" w:type="dxa"/>
          </w:tcPr>
          <w:p w14:paraId="11ABF28E" w14:textId="445C658D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0,83</m:t>
                </m:r>
              </m:oMath>
            </m:oMathPara>
          </w:p>
        </w:tc>
      </w:tr>
      <w:tr w:rsidR="00441AFA" w14:paraId="55AE449A" w14:textId="77777777" w:rsidTr="00441AFA">
        <w:tc>
          <w:tcPr>
            <w:tcW w:w="993" w:type="dxa"/>
          </w:tcPr>
          <w:p w14:paraId="4CDA3C3C" w14:textId="77777777" w:rsidR="00441AFA" w:rsidRDefault="00441AFA" w:rsidP="00DC244D">
            <w:pPr>
              <w:spacing w:line="360" w:lineRule="auto"/>
            </w:pPr>
            <w:r>
              <w:t>Höhe 4</w:t>
            </w:r>
          </w:p>
        </w:tc>
        <w:tc>
          <w:tcPr>
            <w:tcW w:w="1984" w:type="dxa"/>
          </w:tcPr>
          <w:p w14:paraId="6B45B41E" w14:textId="77777777" w:rsidR="00441AFA" w:rsidRDefault="00441AFA" w:rsidP="00DC244D">
            <w:pPr>
              <w:spacing w:line="360" w:lineRule="auto"/>
            </w:pPr>
          </w:p>
        </w:tc>
        <w:tc>
          <w:tcPr>
            <w:tcW w:w="1276" w:type="dxa"/>
          </w:tcPr>
          <w:p w14:paraId="6C1BD96F" w14:textId="5D114A29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25,18</m:t>
                </m:r>
              </m:oMath>
            </m:oMathPara>
          </w:p>
        </w:tc>
        <w:tc>
          <w:tcPr>
            <w:tcW w:w="2977" w:type="dxa"/>
          </w:tcPr>
          <w:p w14:paraId="03715EF4" w14:textId="511A8565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0,85</m:t>
                </m:r>
              </m:oMath>
            </m:oMathPara>
          </w:p>
        </w:tc>
      </w:tr>
      <w:tr w:rsidR="00441AFA" w14:paraId="3E7F819A" w14:textId="77777777" w:rsidTr="00441AFA">
        <w:tc>
          <w:tcPr>
            <w:tcW w:w="993" w:type="dxa"/>
            <w:tcBorders>
              <w:bottom w:val="single" w:sz="4" w:space="0" w:color="auto"/>
            </w:tcBorders>
          </w:tcPr>
          <w:p w14:paraId="198AB09F" w14:textId="77777777" w:rsidR="00441AFA" w:rsidRDefault="00441AFA" w:rsidP="00DC244D">
            <w:pPr>
              <w:spacing w:line="360" w:lineRule="auto"/>
            </w:pPr>
            <w:r>
              <w:t>Höhe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A69415" w14:textId="77777777" w:rsidR="00441AFA" w:rsidRDefault="00441AFA" w:rsidP="00DC244D">
            <w:pPr>
              <w:spacing w:line="36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8BDF0B" w14:textId="1181C6C8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21,65</m:t>
                </m:r>
              </m:oMath>
            </m:oMathPara>
          </w:p>
        </w:tc>
        <w:tc>
          <w:tcPr>
            <w:tcW w:w="2977" w:type="dxa"/>
          </w:tcPr>
          <w:p w14:paraId="75F874BF" w14:textId="16440680" w:rsidR="00441AFA" w:rsidRPr="00F26533" w:rsidRDefault="00441AFA" w:rsidP="00DC244D">
            <w:pPr>
              <w:spacing w:line="360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0,86</m:t>
                </m:r>
              </m:oMath>
            </m:oMathPara>
          </w:p>
        </w:tc>
      </w:tr>
      <w:tr w:rsidR="00441AFA" w14:paraId="46105B54" w14:textId="77777777" w:rsidTr="00441AFA">
        <w:trPr>
          <w:trHeight w:val="816"/>
        </w:trPr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3C9BD367" w14:textId="47819C39" w:rsidR="00441AFA" w:rsidRDefault="00441AFA" w:rsidP="00DC244D">
            <w:pPr>
              <w:spacing w:line="360" w:lineRule="auto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4109E3D2" w14:textId="651C7D8A" w:rsidR="00441AFA" w:rsidRDefault="00441AFA" w:rsidP="00DC244D">
            <w:pPr>
              <w:spacing w:line="360" w:lineRule="auto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3375BB1E" w14:textId="3C1B538C" w:rsidR="00441AFA" w:rsidRDefault="00441AFA" w:rsidP="00DC244D">
            <w:pPr>
              <w:spacing w:line="360" w:lineRule="auto"/>
            </w:pPr>
          </w:p>
        </w:tc>
        <w:tc>
          <w:tcPr>
            <w:tcW w:w="2977" w:type="dxa"/>
          </w:tcPr>
          <w:p w14:paraId="469840D8" w14:textId="6D2FE753" w:rsidR="00441AFA" w:rsidRDefault="00000000" w:rsidP="00DC244D">
            <w:pPr>
              <w:spacing w:line="360" w:lineRule="auto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η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0,83</m:t>
                </m:r>
              </m:oMath>
            </m:oMathPara>
          </w:p>
        </w:tc>
      </w:tr>
    </w:tbl>
    <w:p w14:paraId="30D19585" w14:textId="77777777" w:rsidR="000A3FC4" w:rsidRDefault="000A3FC4" w:rsidP="00011C8F"/>
    <w:p w14:paraId="41D2866C" w14:textId="77777777" w:rsidR="000A3FC4" w:rsidRDefault="000A3FC4" w:rsidP="00011C8F"/>
    <w:p w14:paraId="52C9ED0F" w14:textId="6E353F93" w:rsidR="00F26533" w:rsidRPr="00C10F3A" w:rsidRDefault="00F26533" w:rsidP="00011C8F">
      <w:pPr>
        <w:rPr>
          <w:rFonts w:eastAsiaTheme="minorEastAsia"/>
          <w:iCs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 xml:space="preserve">u= </m:t>
          </m:r>
          <m:f>
            <m:fPr>
              <m:ctrlPr>
                <w:rPr>
                  <w:rFonts w:ascii="Cambria Math" w:hAnsi="Cambria Math"/>
                  <w:i/>
                  <w:iCs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 xml:space="preserve">=0,03 </m:t>
          </m:r>
        </m:oMath>
      </m:oMathPara>
    </w:p>
    <w:p w14:paraId="666B67AB" w14:textId="77777777" w:rsidR="00C10F3A" w:rsidRPr="00F26533" w:rsidRDefault="00C10F3A" w:rsidP="00011C8F">
      <w:pPr>
        <w:rPr>
          <w:rFonts w:eastAsiaTheme="minorEastAsia"/>
          <w:iCs/>
          <w:sz w:val="22"/>
          <w:szCs w:val="22"/>
        </w:rPr>
      </w:pPr>
    </w:p>
    <w:p w14:paraId="5F0F67BD" w14:textId="625B91AB" w:rsidR="00F26533" w:rsidRPr="00F26533" w:rsidRDefault="00F26533" w:rsidP="00011C8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η=0,83±0,03</m:t>
          </m:r>
        </m:oMath>
      </m:oMathPara>
    </w:p>
    <w:p w14:paraId="02B095ED" w14:textId="77777777" w:rsidR="000A3FC4" w:rsidRDefault="000A3FC4" w:rsidP="00011C8F"/>
    <w:p w14:paraId="4723CBD9" w14:textId="77777777" w:rsidR="000A3FC4" w:rsidRDefault="000A3FC4" w:rsidP="00011C8F"/>
    <w:p w14:paraId="1FD62BED" w14:textId="77777777" w:rsidR="008053B6" w:rsidRDefault="008053B6" w:rsidP="00011C8F"/>
    <w:p w14:paraId="1FBBAC0A" w14:textId="65F45ADD" w:rsidR="00011C8F" w:rsidRDefault="00011C8F" w:rsidP="00011C8F">
      <w:pPr>
        <w:pStyle w:val="berschrift2"/>
      </w:pPr>
      <w:bookmarkStart w:id="6" w:name="_Toc159239138"/>
      <w:r>
        <w:lastRenderedPageBreak/>
        <w:t>Mögliche Unterrichtsplanung</w:t>
      </w:r>
      <w:bookmarkEnd w:id="6"/>
    </w:p>
    <w:p w14:paraId="242E27C2" w14:textId="77777777" w:rsidR="00825935" w:rsidRDefault="00825935" w:rsidP="0082593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053B6" w:rsidRPr="000C17EC" w14:paraId="54E773F6" w14:textId="77777777" w:rsidTr="001D789F">
        <w:trPr>
          <w:cantSplit/>
          <w:trHeight w:val="340"/>
        </w:trPr>
        <w:tc>
          <w:tcPr>
            <w:tcW w:w="1980" w:type="dxa"/>
          </w:tcPr>
          <w:p w14:paraId="23B2AD42" w14:textId="77777777" w:rsidR="008053B6" w:rsidRDefault="008053B6" w:rsidP="004E7F4A">
            <w:r>
              <w:t>Schlagworte:</w:t>
            </w:r>
          </w:p>
        </w:tc>
        <w:tc>
          <w:tcPr>
            <w:tcW w:w="7080" w:type="dxa"/>
          </w:tcPr>
          <w:p w14:paraId="18AD8C2E" w14:textId="2623F94E" w:rsidR="000E762F" w:rsidRPr="00556FA1" w:rsidRDefault="000E762F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Wirkungsgrad, Energieumwandlung, Verhältnis</w:t>
            </w:r>
          </w:p>
        </w:tc>
      </w:tr>
      <w:tr w:rsidR="008053B6" w:rsidRPr="000C17EC" w14:paraId="4B230FEE" w14:textId="77777777" w:rsidTr="001D789F">
        <w:trPr>
          <w:cantSplit/>
          <w:trHeight w:val="340"/>
        </w:trPr>
        <w:tc>
          <w:tcPr>
            <w:tcW w:w="1980" w:type="dxa"/>
          </w:tcPr>
          <w:p w14:paraId="4E58877F" w14:textId="77777777" w:rsidR="008053B6" w:rsidRDefault="008053B6" w:rsidP="004E7F4A">
            <w:r>
              <w:t>Lerngruppe:</w:t>
            </w:r>
          </w:p>
        </w:tc>
        <w:tc>
          <w:tcPr>
            <w:tcW w:w="7080" w:type="dxa"/>
          </w:tcPr>
          <w:p w14:paraId="3552F8E4" w14:textId="5C84AA84" w:rsidR="008053B6" w:rsidRPr="00556FA1" w:rsidRDefault="009D0768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9/10</w:t>
            </w:r>
            <w:r w:rsidR="008053B6" w:rsidRPr="00556FA1">
              <w:rPr>
                <w:color w:val="000000" w:themeColor="text1"/>
              </w:rPr>
              <w:t>,</w:t>
            </w:r>
            <w:r w:rsidR="0044689C">
              <w:rPr>
                <w:color w:val="000000" w:themeColor="text1"/>
              </w:rPr>
              <w:t xml:space="preserve"> G</w:t>
            </w:r>
            <w:r w:rsidR="008053B6" w:rsidRPr="00556FA1">
              <w:rPr>
                <w:color w:val="000000" w:themeColor="text1"/>
              </w:rPr>
              <w:t>, integrierte Sekundarschule &amp; Gymnasium</w:t>
            </w:r>
          </w:p>
        </w:tc>
      </w:tr>
      <w:tr w:rsidR="008053B6" w14:paraId="30862079" w14:textId="77777777" w:rsidTr="001D789F">
        <w:trPr>
          <w:cantSplit/>
          <w:trHeight w:val="340"/>
        </w:trPr>
        <w:tc>
          <w:tcPr>
            <w:tcW w:w="1980" w:type="dxa"/>
          </w:tcPr>
          <w:p w14:paraId="1B26F3C8" w14:textId="77777777" w:rsidR="008053B6" w:rsidRDefault="008053B6" w:rsidP="004E7F4A">
            <w:r>
              <w:t>Lernziel des Unterrichts:</w:t>
            </w:r>
          </w:p>
        </w:tc>
        <w:tc>
          <w:tcPr>
            <w:tcW w:w="7080" w:type="dxa"/>
          </w:tcPr>
          <w:p w14:paraId="4062FCB9" w14:textId="5A16BF83" w:rsidR="0044689C" w:rsidRPr="0044689C" w:rsidRDefault="008053B6" w:rsidP="009D0768">
            <w:pPr>
              <w:rPr>
                <w:iCs/>
                <w:color w:val="000000" w:themeColor="text1"/>
              </w:rPr>
            </w:pPr>
            <w:r w:rsidRPr="00556FA1">
              <w:rPr>
                <w:color w:val="000000" w:themeColor="text1"/>
              </w:rPr>
              <w:t>Die Schüler*</w:t>
            </w:r>
            <w:r w:rsidR="00A068BD">
              <w:rPr>
                <w:color w:val="000000" w:themeColor="text1"/>
              </w:rPr>
              <w:t>i</w:t>
            </w:r>
            <w:r w:rsidRPr="00556FA1">
              <w:rPr>
                <w:color w:val="000000" w:themeColor="text1"/>
              </w:rPr>
              <w:t>nnen sind in der Lage, unter Anleitung den</w:t>
            </w:r>
            <w:r w:rsidR="0044689C">
              <w:rPr>
                <w:color w:val="000000" w:themeColor="text1"/>
              </w:rPr>
              <w:t xml:space="preserve"> Wirkungsgrad </w:t>
            </w:r>
            <w:r w:rsidR="00870023">
              <w:rPr>
                <w:color w:val="000000" w:themeColor="text1"/>
              </w:rPr>
              <w:t xml:space="preserve">für den Prozess </w:t>
            </w:r>
            <w:r w:rsidR="0044689C">
              <w:rPr>
                <w:color w:val="000000" w:themeColor="text1"/>
              </w:rPr>
              <w:t xml:space="preserve">eines </w:t>
            </w:r>
            <w:r w:rsidR="00870023">
              <w:rPr>
                <w:color w:val="000000" w:themeColor="text1"/>
              </w:rPr>
              <w:t xml:space="preserve">auf den Boden aufkommenden und wieder vom Boden abspringenden </w:t>
            </w:r>
            <w:r w:rsidR="0044689C">
              <w:rPr>
                <w:color w:val="000000" w:themeColor="text1"/>
              </w:rPr>
              <w:t>Flummis zu bestimmen</w:t>
            </w:r>
            <w:r w:rsidRPr="00556FA1">
              <w:rPr>
                <w:color w:val="000000" w:themeColor="text1"/>
              </w:rPr>
              <w:t>.</w:t>
            </w:r>
          </w:p>
        </w:tc>
      </w:tr>
      <w:tr w:rsidR="008053B6" w:rsidRPr="005F33EB" w14:paraId="287C8D00" w14:textId="77777777" w:rsidTr="001D789F">
        <w:trPr>
          <w:cantSplit/>
          <w:trHeight w:val="340"/>
        </w:trPr>
        <w:tc>
          <w:tcPr>
            <w:tcW w:w="1980" w:type="dxa"/>
          </w:tcPr>
          <w:p w14:paraId="24987E93" w14:textId="77777777" w:rsidR="008053B6" w:rsidRDefault="008053B6" w:rsidP="004E7F4A">
            <w:r>
              <w:t>Mögliche Struktur des Unterrichts:</w:t>
            </w:r>
          </w:p>
        </w:tc>
        <w:tc>
          <w:tcPr>
            <w:tcW w:w="7080" w:type="dxa"/>
          </w:tcPr>
          <w:p w14:paraId="40717D0C" w14:textId="77777777" w:rsidR="00A068BD" w:rsidRDefault="008053B6" w:rsidP="00A068B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054C13">
              <w:rPr>
                <w:color w:val="000000" w:themeColor="text1"/>
              </w:rPr>
              <w:t>Transparentmachung der Zielsetzung</w:t>
            </w:r>
            <w:r w:rsidR="009B3CCF">
              <w:rPr>
                <w:color w:val="000000" w:themeColor="text1"/>
              </w:rPr>
              <w:t xml:space="preserve"> und Motivation</w:t>
            </w:r>
            <w:r w:rsidRPr="00054C13">
              <w:rPr>
                <w:color w:val="000000" w:themeColor="text1"/>
              </w:rPr>
              <w:t>:</w:t>
            </w:r>
          </w:p>
          <w:p w14:paraId="0BECEC14" w14:textId="3F371D72" w:rsidR="009E5CD5" w:rsidRPr="00A068BD" w:rsidRDefault="009E5CD5" w:rsidP="00A068BD">
            <w:pPr>
              <w:pStyle w:val="Listenabsatz"/>
              <w:numPr>
                <w:ilvl w:val="1"/>
                <w:numId w:val="6"/>
              </w:numPr>
              <w:rPr>
                <w:color w:val="000000" w:themeColor="text1"/>
              </w:rPr>
            </w:pPr>
            <w:r w:rsidRPr="00A068BD">
              <w:rPr>
                <w:color w:val="000000" w:themeColor="text1"/>
              </w:rPr>
              <w:t>Frage: Was macht einen guten Flummi aus?</w:t>
            </w:r>
          </w:p>
          <w:p w14:paraId="30609EA2" w14:textId="075367AD" w:rsidR="0039529B" w:rsidRDefault="0039529B" w:rsidP="009E5CD5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Unterrichtsgespräch, Brainstorming</w:t>
            </w:r>
          </w:p>
          <w:p w14:paraId="5A4F62F0" w14:textId="086B0008" w:rsidR="009E5CD5" w:rsidRPr="009E5CD5" w:rsidRDefault="00054C13" w:rsidP="009E5CD5">
            <w:pPr>
              <w:pStyle w:val="Listenabsatz"/>
              <w:numPr>
                <w:ilvl w:val="1"/>
                <w:numId w:val="6"/>
              </w:numPr>
              <w:rPr>
                <w:color w:val="000000" w:themeColor="text1"/>
              </w:rPr>
            </w:pPr>
            <w:r w:rsidRPr="00054C13">
              <w:rPr>
                <w:color w:val="000000" w:themeColor="text1"/>
              </w:rPr>
              <w:t>Wirkungsgrade im Alltag und wie</w:t>
            </w:r>
            <w:r w:rsidR="00EF45D5">
              <w:rPr>
                <w:color w:val="000000" w:themeColor="text1"/>
              </w:rPr>
              <w:t xml:space="preserve"> sie</w:t>
            </w:r>
            <w:r w:rsidRPr="00054C13">
              <w:rPr>
                <w:color w:val="000000" w:themeColor="text1"/>
              </w:rPr>
              <w:t xml:space="preserve"> bestimm</w:t>
            </w:r>
            <w:r w:rsidR="00EF45D5">
              <w:rPr>
                <w:color w:val="000000" w:themeColor="text1"/>
              </w:rPr>
              <w:t>t werden können</w:t>
            </w:r>
            <w:r w:rsidRPr="00054C13">
              <w:rPr>
                <w:color w:val="000000" w:themeColor="text1"/>
              </w:rPr>
              <w:t xml:space="preserve"> am Beispiel </w:t>
            </w:r>
            <w:r w:rsidR="00870023">
              <w:rPr>
                <w:color w:val="000000" w:themeColor="text1"/>
              </w:rPr>
              <w:t>des Sprungverhaltens eines</w:t>
            </w:r>
            <w:r w:rsidRPr="00054C13">
              <w:rPr>
                <w:color w:val="000000" w:themeColor="text1"/>
              </w:rPr>
              <w:t xml:space="preserve"> Flummis</w:t>
            </w:r>
          </w:p>
          <w:p w14:paraId="76915956" w14:textId="79A35D67" w:rsidR="00054C13" w:rsidRDefault="00054C13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Protokoll vorstellen und austeilen </w:t>
            </w:r>
          </w:p>
          <w:p w14:paraId="3798CDCD" w14:textId="389E4B16" w:rsidR="009B3CCF" w:rsidRPr="00054C13" w:rsidRDefault="009B3CCF" w:rsidP="009B3CC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Vermutungen sammeln für den Wirkungsgrad eines Flummis </w:t>
            </w:r>
          </w:p>
          <w:p w14:paraId="2A0860FE" w14:textId="77777777" w:rsidR="009B3CCF" w:rsidRDefault="009B3CCF" w:rsidP="009B3CC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Aufbau präsentieren/erläutern</w:t>
            </w:r>
          </w:p>
          <w:p w14:paraId="5BB481D5" w14:textId="3CB15F4A" w:rsidR="009B3CCF" w:rsidRDefault="0017530E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„</w:t>
            </w:r>
            <w:proofErr w:type="spellStart"/>
            <w:r w:rsidR="009B3CCF">
              <w:rPr>
                <w:color w:val="000000" w:themeColor="text1"/>
              </w:rPr>
              <w:t>phyphox</w:t>
            </w:r>
            <w:proofErr w:type="spellEnd"/>
            <w:r>
              <w:rPr>
                <w:color w:val="000000" w:themeColor="text1"/>
              </w:rPr>
              <w:t>“</w:t>
            </w:r>
            <w:r w:rsidR="009B3CCF">
              <w:rPr>
                <w:color w:val="000000" w:themeColor="text1"/>
              </w:rPr>
              <w:t xml:space="preserve"> erläutern, wenn Erstkontakt damit</w:t>
            </w:r>
          </w:p>
          <w:p w14:paraId="2E7CA424" w14:textId="5A3F0E83" w:rsidR="00054C13" w:rsidRPr="009B3CCF" w:rsidRDefault="00054C13" w:rsidP="00054C13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Lernende</w:t>
            </w:r>
            <w:r w:rsidR="009B3CCF">
              <w:rPr>
                <w:color w:val="000000" w:themeColor="text1"/>
              </w:rPr>
              <w:t xml:space="preserve"> selbständig</w:t>
            </w:r>
            <w:r>
              <w:rPr>
                <w:color w:val="000000" w:themeColor="text1"/>
              </w:rPr>
              <w:t xml:space="preserve"> experimentieren lassen </w:t>
            </w:r>
          </w:p>
          <w:p w14:paraId="3CF5459E" w14:textId="6E3B60F5" w:rsidR="00EF45D5" w:rsidRPr="001F2C36" w:rsidRDefault="009B3CCF" w:rsidP="001F2C36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Je nach Leistungsstand der Lernenden bei Berechnung der zweiten Zeile (die Verhältnisse) unterstützen und im Plenum mit fiktiven Werten erläutern </w:t>
            </w:r>
          </w:p>
        </w:tc>
      </w:tr>
      <w:tr w:rsidR="008053B6" w:rsidRPr="00735B73" w14:paraId="7137DF08" w14:textId="77777777" w:rsidTr="001D789F">
        <w:trPr>
          <w:cantSplit/>
          <w:trHeight w:val="680"/>
        </w:trPr>
        <w:tc>
          <w:tcPr>
            <w:tcW w:w="1980" w:type="dxa"/>
          </w:tcPr>
          <w:p w14:paraId="4D3A013B" w14:textId="77777777" w:rsidR="008053B6" w:rsidRDefault="008053B6" w:rsidP="004E7F4A">
            <w:r>
              <w:t>Funktion des Experiments</w:t>
            </w:r>
          </w:p>
        </w:tc>
        <w:tc>
          <w:tcPr>
            <w:tcW w:w="7080" w:type="dxa"/>
          </w:tcPr>
          <w:p w14:paraId="454E122B" w14:textId="10412DBE" w:rsidR="008053B6" w:rsidRPr="00556FA1" w:rsidRDefault="008053B6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Darstellung eines Phänomens"/>
                    <w:listEntry w:val="Veranschaulichung eines Konzepts"/>
                    <w:listEntry w:val="Aufmerksamkeit erregen, unterhalten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="000808F4">
              <w:rPr>
                <w:color w:val="000000" w:themeColor="text1"/>
              </w:rPr>
              <w:t>,</w:t>
            </w:r>
          </w:p>
          <w:p w14:paraId="5F1BDE60" w14:textId="23DCAC5C" w:rsidR="008053B6" w:rsidRPr="00556FA1" w:rsidRDefault="008053B6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Darstellung eines Phänomens"/>
                    <w:listEntry w:val="Veranschaulichung eines Konzepts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Überprüfung physikalischer Gesetze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="000808F4">
              <w:rPr>
                <w:color w:val="000000" w:themeColor="text1"/>
              </w:rPr>
              <w:t>,</w:t>
            </w:r>
          </w:p>
          <w:p w14:paraId="4B2EF226" w14:textId="3ED14678" w:rsidR="008053B6" w:rsidRPr="00556FA1" w:rsidRDefault="008053B6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0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="000808F4">
              <w:rPr>
                <w:color w:val="000000" w:themeColor="text1"/>
              </w:rPr>
              <w:t>,</w:t>
            </w:r>
          </w:p>
          <w:p w14:paraId="630C7D82" w14:textId="77777777" w:rsidR="008053B6" w:rsidRPr="00556FA1" w:rsidRDefault="008053B6" w:rsidP="004E7F4A">
            <w:pPr>
              <w:rPr>
                <w:i/>
                <w:iCs/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3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</w:p>
        </w:tc>
      </w:tr>
      <w:tr w:rsidR="008053B6" w:rsidRPr="0074449A" w14:paraId="5B31ABDE" w14:textId="77777777" w:rsidTr="001D789F">
        <w:trPr>
          <w:cantSplit/>
          <w:trHeight w:val="680"/>
        </w:trPr>
        <w:tc>
          <w:tcPr>
            <w:tcW w:w="1980" w:type="dxa"/>
          </w:tcPr>
          <w:p w14:paraId="07742AF3" w14:textId="77777777" w:rsidR="008053B6" w:rsidRDefault="008053B6" w:rsidP="004E7F4A">
            <w:r>
              <w:t>Kompetenz:</w:t>
            </w:r>
          </w:p>
        </w:tc>
        <w:tc>
          <w:tcPr>
            <w:tcW w:w="7080" w:type="dxa"/>
          </w:tcPr>
          <w:p w14:paraId="6A01F46E" w14:textId="034AB723" w:rsidR="008053B6" w:rsidRDefault="008053B6" w:rsidP="001C3F59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Mittelwerte einer Messreihe berechnen (2.2.4)</w:t>
            </w:r>
          </w:p>
          <w:p w14:paraId="4BD43243" w14:textId="646076A1" w:rsidR="001C3F59" w:rsidRPr="001C3F59" w:rsidRDefault="0044689C" w:rsidP="001C3F59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t>Wirkungsgrade bei Energieumwandlungen berechnen und bewerten (2.1.4)</w:t>
            </w:r>
          </w:p>
          <w:p w14:paraId="0DDC6595" w14:textId="63B3F22E" w:rsidR="00054C13" w:rsidRPr="00556FA1" w:rsidRDefault="00054C13" w:rsidP="009D0768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t>Untersuchungsergebnisse (auch erwartungswidrige) interpretieren (2.2.2)</w:t>
            </w:r>
          </w:p>
        </w:tc>
      </w:tr>
      <w:tr w:rsidR="008053B6" w:rsidRPr="000C17EC" w14:paraId="3172AC29" w14:textId="77777777" w:rsidTr="009B3CCF">
        <w:trPr>
          <w:cantSplit/>
          <w:trHeight w:val="591"/>
        </w:trPr>
        <w:tc>
          <w:tcPr>
            <w:tcW w:w="1980" w:type="dxa"/>
          </w:tcPr>
          <w:p w14:paraId="1B9B39F8" w14:textId="77777777" w:rsidR="008053B6" w:rsidRDefault="008053B6" w:rsidP="004E7F4A">
            <w:r>
              <w:t>Format:</w:t>
            </w:r>
          </w:p>
        </w:tc>
        <w:tc>
          <w:tcPr>
            <w:tcW w:w="7080" w:type="dxa"/>
          </w:tcPr>
          <w:p w14:paraId="2D0B9C29" w14:textId="42A9B327" w:rsidR="008053B6" w:rsidRPr="00556FA1" w:rsidRDefault="0044689C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Schüler</w:t>
            </w:r>
            <w:r w:rsidR="009E66CB">
              <w:rPr>
                <w:color w:val="000000" w:themeColor="text1"/>
              </w:rPr>
              <w:t>e</w:t>
            </w:r>
            <w:r w:rsidR="008F4636">
              <w:rPr>
                <w:color w:val="000000" w:themeColor="text1"/>
              </w:rPr>
              <w:t>x</w:t>
            </w:r>
            <w:r>
              <w:rPr>
                <w:color w:val="000000" w:themeColor="text1"/>
              </w:rPr>
              <w:t>periment</w:t>
            </w:r>
          </w:p>
        </w:tc>
      </w:tr>
    </w:tbl>
    <w:p w14:paraId="67D9A598" w14:textId="77777777" w:rsidR="008053B6" w:rsidRDefault="008053B6" w:rsidP="00825935"/>
    <w:p w14:paraId="780A9CE2" w14:textId="77777777" w:rsidR="008053B6" w:rsidRDefault="008053B6" w:rsidP="00825935"/>
    <w:p w14:paraId="680415FB" w14:textId="77777777" w:rsidR="008053B6" w:rsidRDefault="008053B6" w:rsidP="00825935"/>
    <w:p w14:paraId="13811893" w14:textId="77777777" w:rsidR="001D789F" w:rsidRDefault="001D789F" w:rsidP="00825935"/>
    <w:p w14:paraId="294D4771" w14:textId="77777777" w:rsidR="001D789F" w:rsidRDefault="001D789F" w:rsidP="00825935"/>
    <w:p w14:paraId="51B4C6EF" w14:textId="77777777" w:rsidR="001D789F" w:rsidRDefault="001D789F" w:rsidP="00825935"/>
    <w:p w14:paraId="3CA2CAC0" w14:textId="77777777" w:rsidR="00482245" w:rsidRDefault="00482245" w:rsidP="00825935"/>
    <w:p w14:paraId="277B7348" w14:textId="77777777" w:rsidR="00482245" w:rsidRDefault="00482245" w:rsidP="00825935"/>
    <w:p w14:paraId="60A825AB" w14:textId="77777777" w:rsidR="00482245" w:rsidRDefault="00482245" w:rsidP="00825935"/>
    <w:p w14:paraId="5229BD83" w14:textId="77777777" w:rsidR="00482245" w:rsidRDefault="00482245" w:rsidP="00825935"/>
    <w:p w14:paraId="1D245106" w14:textId="77777777" w:rsidR="00482245" w:rsidRDefault="00482245" w:rsidP="00825935"/>
    <w:p w14:paraId="188C999F" w14:textId="77777777" w:rsidR="00482245" w:rsidRDefault="00482245" w:rsidP="00825935"/>
    <w:p w14:paraId="33113D21" w14:textId="77777777" w:rsidR="00482245" w:rsidRDefault="00482245" w:rsidP="00825935"/>
    <w:p w14:paraId="68323363" w14:textId="77777777" w:rsidR="00482245" w:rsidRDefault="00482245" w:rsidP="00825935"/>
    <w:p w14:paraId="4227A0DB" w14:textId="485A3E5F" w:rsidR="00825935" w:rsidRPr="00825935" w:rsidRDefault="00825935" w:rsidP="00825935">
      <w:pPr>
        <w:pStyle w:val="berschrift2"/>
      </w:pPr>
      <w:bookmarkStart w:id="7" w:name="_Toc159239139"/>
      <w:r>
        <w:t>Beispielaufgaben</w:t>
      </w:r>
      <w:bookmarkEnd w:id="7"/>
    </w:p>
    <w:p w14:paraId="69EF63C3" w14:textId="77777777" w:rsidR="00703683" w:rsidRDefault="00703683" w:rsidP="00855FDA">
      <w:pPr>
        <w:spacing w:line="480" w:lineRule="auto"/>
        <w:jc w:val="center"/>
        <w:rPr>
          <w:b/>
          <w:sz w:val="22"/>
          <w:szCs w:val="22"/>
        </w:rPr>
      </w:pPr>
    </w:p>
    <w:p w14:paraId="65078AFB" w14:textId="2D075AB4" w:rsidR="00092698" w:rsidRDefault="00092698" w:rsidP="00855FDA">
      <w:pPr>
        <w:spacing w:line="480" w:lineRule="auto"/>
        <w:jc w:val="center"/>
        <w:rPr>
          <w:b/>
          <w:sz w:val="22"/>
          <w:szCs w:val="22"/>
        </w:rPr>
      </w:pPr>
      <w:r w:rsidRPr="00855FDA">
        <w:rPr>
          <w:noProof/>
          <w:sz w:val="22"/>
          <w:szCs w:val="22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EC81D66" wp14:editId="0E2F8010">
                <wp:simplePos x="0" y="0"/>
                <wp:positionH relativeFrom="column">
                  <wp:posOffset>-281787</wp:posOffset>
                </wp:positionH>
                <wp:positionV relativeFrom="paragraph">
                  <wp:posOffset>-685038</wp:posOffset>
                </wp:positionV>
                <wp:extent cx="6902157" cy="858031"/>
                <wp:effectExtent l="0" t="0" r="0" b="571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157" cy="858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2B51" w14:textId="77777777" w:rsidR="009F3450" w:rsidRDefault="009F3450" w:rsidP="00855F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34299B" w14:textId="757C47B1" w:rsidR="00855FDA" w:rsidRPr="00855FDA" w:rsidRDefault="00855FDA" w:rsidP="00855F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55FDA">
                              <w:rPr>
                                <w:sz w:val="22"/>
                                <w:szCs w:val="22"/>
                              </w:rPr>
                              <w:t xml:space="preserve">Name:      </w:t>
                            </w:r>
                            <w:r w:rsidRPr="00855FD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55FD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55FDA">
                              <w:rPr>
                                <w:sz w:val="22"/>
                                <w:szCs w:val="22"/>
                              </w:rPr>
                              <w:tab/>
                              <w:t xml:space="preserve">Punkte:           / </w:t>
                            </w:r>
                            <w:r w:rsidR="00BE0826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E634DD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Pr="00855FDA">
                              <w:rPr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855FDA">
                              <w:rPr>
                                <w:sz w:val="22"/>
                                <w:szCs w:val="22"/>
                              </w:rPr>
                              <w:tab/>
                              <w:t>Note:</w:t>
                            </w:r>
                            <w:r w:rsidRPr="00855FD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55FD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55FDA">
                              <w:rPr>
                                <w:sz w:val="22"/>
                                <w:szCs w:val="22"/>
                              </w:rPr>
                              <w:tab/>
                              <w:t>Datum:</w:t>
                            </w:r>
                          </w:p>
                          <w:p w14:paraId="25DBC219" w14:textId="77777777" w:rsidR="009F3450" w:rsidRDefault="009F3450" w:rsidP="00855F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2D073D" w14:textId="2BE907C4" w:rsidR="00855FDA" w:rsidRPr="00855FDA" w:rsidRDefault="00855FDA" w:rsidP="00855F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55FDA">
                              <w:rPr>
                                <w:sz w:val="22"/>
                                <w:szCs w:val="22"/>
                              </w:rPr>
                              <w:t>Namen Partner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  <w:r w:rsidR="007021CC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Pr="00855FDA">
                              <w:rPr>
                                <w:sz w:val="22"/>
                                <w:szCs w:val="22"/>
                              </w:rPr>
                              <w:t>nnen: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81D6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2.2pt;margin-top:-53.95pt;width:543.5pt;height:67.5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" fillcolor="white [3212]" stroked="f">
                <v:textbox>
                  <w:txbxContent>
                    <w:p w14:paraId="778E2B51" w14:textId="77777777" w:rsidR="009F3450" w:rsidRDefault="009F3450" w:rsidP="00855FD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934299B" w14:textId="757C47B1" w:rsidR="00855FDA" w:rsidRPr="00855FDA" w:rsidRDefault="00855FDA" w:rsidP="00855FDA">
                      <w:pPr>
                        <w:rPr>
                          <w:sz w:val="22"/>
                          <w:szCs w:val="22"/>
                        </w:rPr>
                      </w:pPr>
                      <w:r w:rsidRPr="00855FDA">
                        <w:rPr>
                          <w:sz w:val="22"/>
                          <w:szCs w:val="22"/>
                        </w:rPr>
                        <w:t xml:space="preserve">Name:      </w:t>
                      </w:r>
                      <w:r w:rsidRPr="00855FDA">
                        <w:rPr>
                          <w:sz w:val="22"/>
                          <w:szCs w:val="22"/>
                        </w:rPr>
                        <w:tab/>
                      </w:r>
                      <w:r w:rsidRPr="00855FDA">
                        <w:rPr>
                          <w:sz w:val="22"/>
                          <w:szCs w:val="22"/>
                        </w:rPr>
                        <w:tab/>
                      </w:r>
                      <w:r w:rsidRPr="00855FDA">
                        <w:rPr>
                          <w:sz w:val="22"/>
                          <w:szCs w:val="22"/>
                        </w:rPr>
                        <w:tab/>
                        <w:t xml:space="preserve">Punkte:           / </w:t>
                      </w:r>
                      <w:r w:rsidR="00BE0826">
                        <w:rPr>
                          <w:sz w:val="22"/>
                          <w:szCs w:val="22"/>
                        </w:rPr>
                        <w:t>3</w:t>
                      </w:r>
                      <w:r w:rsidR="00E634DD">
                        <w:rPr>
                          <w:sz w:val="22"/>
                          <w:szCs w:val="22"/>
                        </w:rPr>
                        <w:t>0</w:t>
                      </w:r>
                      <w:r w:rsidRPr="00855FDA">
                        <w:rPr>
                          <w:sz w:val="22"/>
                          <w:szCs w:val="22"/>
                        </w:rPr>
                        <w:t xml:space="preserve"> P</w:t>
                      </w:r>
                      <w:r w:rsidRPr="00855FDA">
                        <w:rPr>
                          <w:sz w:val="22"/>
                          <w:szCs w:val="22"/>
                        </w:rPr>
                        <w:tab/>
                        <w:t>Note:</w:t>
                      </w:r>
                      <w:r w:rsidRPr="00855FDA">
                        <w:rPr>
                          <w:sz w:val="22"/>
                          <w:szCs w:val="22"/>
                        </w:rPr>
                        <w:tab/>
                      </w:r>
                      <w:r w:rsidRPr="00855FDA">
                        <w:rPr>
                          <w:sz w:val="22"/>
                          <w:szCs w:val="22"/>
                        </w:rPr>
                        <w:tab/>
                      </w:r>
                      <w:r w:rsidRPr="00855FDA">
                        <w:rPr>
                          <w:sz w:val="22"/>
                          <w:szCs w:val="22"/>
                        </w:rPr>
                        <w:tab/>
                        <w:t>Datum:</w:t>
                      </w:r>
                    </w:p>
                    <w:p w14:paraId="25DBC219" w14:textId="77777777" w:rsidR="009F3450" w:rsidRDefault="009F3450" w:rsidP="00855FD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12D073D" w14:textId="2BE907C4" w:rsidR="00855FDA" w:rsidRPr="00855FDA" w:rsidRDefault="00855FDA" w:rsidP="00855FDA">
                      <w:pPr>
                        <w:rPr>
                          <w:sz w:val="22"/>
                          <w:szCs w:val="22"/>
                        </w:rPr>
                      </w:pPr>
                      <w:r w:rsidRPr="00855FDA">
                        <w:rPr>
                          <w:sz w:val="22"/>
                          <w:szCs w:val="22"/>
                        </w:rPr>
                        <w:t>Namen Partner</w:t>
                      </w:r>
                      <w:r>
                        <w:rPr>
                          <w:sz w:val="22"/>
                          <w:szCs w:val="22"/>
                        </w:rPr>
                        <w:t>*</w:t>
                      </w:r>
                      <w:r w:rsidR="007021CC">
                        <w:rPr>
                          <w:sz w:val="22"/>
                          <w:szCs w:val="22"/>
                        </w:rPr>
                        <w:t>i</w:t>
                      </w:r>
                      <w:r w:rsidRPr="00855FDA">
                        <w:rPr>
                          <w:sz w:val="22"/>
                          <w:szCs w:val="22"/>
                        </w:rPr>
                        <w:t>nnen:</w:t>
                      </w:r>
                    </w:p>
                  </w:txbxContent>
                </v:textbox>
              </v:shape>
            </w:pict>
          </mc:Fallback>
        </mc:AlternateContent>
      </w:r>
    </w:p>
    <w:p w14:paraId="322940D6" w14:textId="4F50A307" w:rsidR="00855FDA" w:rsidRPr="00855FDA" w:rsidRDefault="00855FDA" w:rsidP="00855FDA">
      <w:pPr>
        <w:spacing w:line="480" w:lineRule="auto"/>
        <w:jc w:val="center"/>
        <w:rPr>
          <w:b/>
          <w:sz w:val="22"/>
          <w:szCs w:val="22"/>
        </w:rPr>
      </w:pPr>
      <w:bookmarkStart w:id="8" w:name="_Hlk156928776"/>
      <w:r w:rsidRPr="00855FDA">
        <w:rPr>
          <w:b/>
          <w:sz w:val="22"/>
          <w:szCs w:val="22"/>
        </w:rPr>
        <w:t xml:space="preserve">Protokoll: </w:t>
      </w:r>
      <w:bookmarkEnd w:id="8"/>
      <w:r w:rsidR="00E634DD">
        <w:rPr>
          <w:b/>
          <w:sz w:val="22"/>
          <w:szCs w:val="22"/>
        </w:rPr>
        <w:t>Wirkungsgrad eines vom Boden abspringenden Flummis</w:t>
      </w:r>
    </w:p>
    <w:p w14:paraId="73A91A58" w14:textId="7414A4F1" w:rsidR="00855FDA" w:rsidRPr="00855FDA" w:rsidRDefault="00855FDA" w:rsidP="00855FDA">
      <w:pPr>
        <w:spacing w:line="480" w:lineRule="auto"/>
        <w:rPr>
          <w:b/>
          <w:i/>
          <w:sz w:val="22"/>
          <w:szCs w:val="22"/>
        </w:rPr>
      </w:pPr>
      <w:r w:rsidRPr="00855FDA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FBE620C" wp14:editId="79BB54CF">
                <wp:simplePos x="0" y="0"/>
                <wp:positionH relativeFrom="page">
                  <wp:posOffset>6829062</wp:posOffset>
                </wp:positionH>
                <wp:positionV relativeFrom="paragraph">
                  <wp:posOffset>299398</wp:posOffset>
                </wp:positionV>
                <wp:extent cx="705887" cy="324092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87" cy="324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FD28" w14:textId="3B2A5F17" w:rsidR="00855FDA" w:rsidRDefault="00855FDA" w:rsidP="00855FDA">
                            <w:r>
                              <w:t xml:space="preserve">     / </w:t>
                            </w:r>
                            <w:r w:rsidR="00E634DD">
                              <w:t>3</w:t>
                            </w:r>
                            <w:r>
                              <w:t xml:space="preserve">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620C" id="_x0000_s1027" type="#_x0000_t202" style="position:absolute;margin-left:537.7pt;margin-top:23.55pt;width:55.6pt;height:25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" filled="f" stroked="f">
                <v:textbox>
                  <w:txbxContent>
                    <w:p w14:paraId="2324FD28" w14:textId="3B2A5F17" w:rsidR="00855FDA" w:rsidRDefault="00855FDA" w:rsidP="00855FDA">
                      <w:r>
                        <w:t xml:space="preserve">     / </w:t>
                      </w:r>
                      <w:r w:rsidR="00E634DD">
                        <w:t>3</w:t>
                      </w:r>
                      <w:r>
                        <w:t xml:space="preserve">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5FDA">
        <w:rPr>
          <w:b/>
          <w:i/>
          <w:sz w:val="22"/>
          <w:szCs w:val="22"/>
        </w:rPr>
        <w:t>Vermutung aufstellen</w:t>
      </w:r>
    </w:p>
    <w:p w14:paraId="3964A28C" w14:textId="3B6339F4" w:rsidR="00855FDA" w:rsidRPr="00855FDA" w:rsidRDefault="004B0709" w:rsidP="00466456">
      <w:pPr>
        <w:pStyle w:val="Listenabsatz"/>
        <w:numPr>
          <w:ilvl w:val="0"/>
          <w:numId w:val="11"/>
        </w:numPr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Stelle</w:t>
      </w:r>
      <w:r w:rsidR="00855FDA" w:rsidRPr="00855FDA">
        <w:rPr>
          <w:sz w:val="22"/>
          <w:szCs w:val="22"/>
        </w:rPr>
        <w:t xml:space="preserve"> begründet eine Vermutung</w:t>
      </w:r>
      <w:r>
        <w:rPr>
          <w:sz w:val="22"/>
          <w:szCs w:val="22"/>
        </w:rPr>
        <w:t xml:space="preserve"> auf</w:t>
      </w:r>
      <w:r w:rsidR="00855FDA" w:rsidRPr="00855FDA">
        <w:rPr>
          <w:sz w:val="22"/>
          <w:szCs w:val="22"/>
        </w:rPr>
        <w:t xml:space="preserve">, </w:t>
      </w:r>
      <w:r w:rsidR="00E634DD">
        <w:rPr>
          <w:sz w:val="22"/>
          <w:szCs w:val="22"/>
        </w:rPr>
        <w:t>inwiefern dein mitgebrachter Flummi ein guter Flummi ist.</w:t>
      </w:r>
      <w:r w:rsidR="00855FDA" w:rsidRPr="00855FDA">
        <w:rPr>
          <w:sz w:val="22"/>
          <w:szCs w:val="22"/>
        </w:rPr>
        <w:t xml:space="preserve"> </w:t>
      </w:r>
      <w:r w:rsidR="00E634DD">
        <w:rPr>
          <w:sz w:val="22"/>
          <w:szCs w:val="22"/>
        </w:rPr>
        <w:t>Nutze bei deiner Begründung auch die physikalische Größe Wirkungsgrad</w:t>
      </w:r>
      <w:r w:rsidR="00855FDA" w:rsidRPr="00855FDA">
        <w:rPr>
          <w:sz w:val="22"/>
          <w:szCs w:val="22"/>
        </w:rPr>
        <w:t>.</w:t>
      </w:r>
    </w:p>
    <w:tbl>
      <w:tblPr>
        <w:tblStyle w:val="Tabellenraster"/>
        <w:tblpPr w:leftFromText="141" w:rightFromText="141" w:vertAnchor="text" w:horzAnchor="margin" w:tblpXSpec="center" w:tblpY="268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855FDA" w:rsidRPr="00855FDA" w14:paraId="33C66EE0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CA302" w14:textId="23004BD0" w:rsidR="00855FDA" w:rsidRP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855FDA" w:rsidRPr="00855FDA" w14:paraId="15609D78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85779" w14:textId="77777777" w:rsidR="00855FDA" w:rsidRP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855FDA" w:rsidRPr="00855FDA" w14:paraId="42AE5F51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5B646" w14:textId="77777777" w:rsidR="00855FDA" w:rsidRP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0E1597" w:rsidRPr="00855FDA" w14:paraId="1C8A6252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81A00" w14:textId="77777777" w:rsidR="000E1597" w:rsidRPr="00855FDA" w:rsidRDefault="000E1597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</w:tbl>
    <w:p w14:paraId="734ED334" w14:textId="77777777" w:rsidR="00855FDA" w:rsidRPr="00855FDA" w:rsidRDefault="00855FDA" w:rsidP="00855FDA">
      <w:pPr>
        <w:pStyle w:val="Listenabsatz"/>
        <w:spacing w:line="360" w:lineRule="auto"/>
        <w:ind w:left="0"/>
        <w:rPr>
          <w:b/>
          <w:bCs/>
          <w:i/>
          <w:iCs/>
          <w:sz w:val="22"/>
          <w:szCs w:val="22"/>
        </w:rPr>
      </w:pPr>
    </w:p>
    <w:p w14:paraId="1E465F16" w14:textId="77777777" w:rsidR="00855FDA" w:rsidRPr="00855FDA" w:rsidRDefault="00855FDA" w:rsidP="00855FDA">
      <w:pPr>
        <w:pStyle w:val="Listenabsatz"/>
        <w:spacing w:line="480" w:lineRule="auto"/>
        <w:ind w:left="0"/>
        <w:rPr>
          <w:b/>
          <w:bCs/>
          <w:i/>
          <w:iCs/>
          <w:sz w:val="22"/>
          <w:szCs w:val="22"/>
        </w:rPr>
      </w:pPr>
      <w:r w:rsidRPr="00855FDA">
        <w:rPr>
          <w:b/>
          <w:bCs/>
          <w:i/>
          <w:iCs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81B90F3" wp14:editId="19442155">
                <wp:simplePos x="0" y="0"/>
                <wp:positionH relativeFrom="column">
                  <wp:posOffset>6039525</wp:posOffset>
                </wp:positionH>
                <wp:positionV relativeFrom="paragraph">
                  <wp:posOffset>215690</wp:posOffset>
                </wp:positionV>
                <wp:extent cx="775504" cy="347241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504" cy="3472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82A17" w14:textId="77777777" w:rsidR="00855FDA" w:rsidRDefault="00855FDA" w:rsidP="00855FDA">
                            <w:r>
                              <w:t xml:space="preserve">     / 3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B90F3" id="_x0000_s1028" type="#_x0000_t202" style="position:absolute;margin-left:475.55pt;margin-top:17pt;width:61.05pt;height:27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" filled="f" stroked="f">
                <v:textbox>
                  <w:txbxContent>
                    <w:p w14:paraId="64282A17" w14:textId="77777777" w:rsidR="00855FDA" w:rsidRDefault="00855FDA" w:rsidP="00855FDA">
                      <w:r>
                        <w:t xml:space="preserve">     / 3 P</w:t>
                      </w:r>
                    </w:p>
                  </w:txbxContent>
                </v:textbox>
              </v:shape>
            </w:pict>
          </mc:Fallback>
        </mc:AlternateContent>
      </w:r>
      <w:r w:rsidRPr="00855FDA">
        <w:rPr>
          <w:b/>
          <w:bCs/>
          <w:i/>
          <w:iCs/>
          <w:sz w:val="22"/>
          <w:szCs w:val="22"/>
        </w:rPr>
        <w:t>Planung</w:t>
      </w:r>
    </w:p>
    <w:tbl>
      <w:tblPr>
        <w:tblStyle w:val="Tabellenraster"/>
        <w:tblpPr w:leftFromText="141" w:rightFromText="141" w:vertAnchor="text" w:horzAnchor="margin" w:tblpX="284" w:tblpY="805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855FDA" w:rsidRPr="00855FDA" w14:paraId="6EFA4FE9" w14:textId="77777777" w:rsidTr="00751581"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AA28A" w14:textId="77777777" w:rsidR="00855FDA" w:rsidRP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0E1597" w:rsidRPr="00855FDA" w14:paraId="540E76FB" w14:textId="77777777" w:rsidTr="00751581"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C1CEC" w14:textId="77777777" w:rsidR="000E1597" w:rsidRPr="00855FDA" w:rsidRDefault="000E1597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</w:tbl>
    <w:p w14:paraId="13D89E4D" w14:textId="77777777" w:rsidR="00855FDA" w:rsidRPr="00855FDA" w:rsidRDefault="00855FDA" w:rsidP="00855FDA">
      <w:pPr>
        <w:pStyle w:val="Listenabsatz"/>
        <w:numPr>
          <w:ilvl w:val="0"/>
          <w:numId w:val="11"/>
        </w:numPr>
        <w:spacing w:after="160" w:line="360" w:lineRule="auto"/>
        <w:rPr>
          <w:sz w:val="22"/>
          <w:szCs w:val="22"/>
        </w:rPr>
      </w:pPr>
      <w:r w:rsidRPr="00855FDA">
        <w:rPr>
          <w:sz w:val="22"/>
          <w:szCs w:val="22"/>
        </w:rPr>
        <w:t xml:space="preserve"> Skizziere den Aufbau und liste alle Materialien auf.</w:t>
      </w:r>
    </w:p>
    <w:p w14:paraId="783D9ECD" w14:textId="77777777" w:rsidR="00855FDA" w:rsidRPr="00855FDA" w:rsidRDefault="00855FDA" w:rsidP="00855FDA">
      <w:pPr>
        <w:spacing w:line="360" w:lineRule="auto"/>
        <w:ind w:left="4248"/>
        <w:rPr>
          <w:sz w:val="22"/>
          <w:szCs w:val="22"/>
        </w:rPr>
      </w:pPr>
    </w:p>
    <w:p w14:paraId="5B54EAE1" w14:textId="77777777" w:rsidR="000E1597" w:rsidRPr="00855FDA" w:rsidRDefault="000E1597" w:rsidP="00855FDA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3CA523F2" w14:textId="77777777" w:rsidR="00855FDA" w:rsidRDefault="00855FDA" w:rsidP="00855FDA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2EBF353C" w14:textId="77777777" w:rsidR="00855FDA" w:rsidRDefault="00855FDA" w:rsidP="00855FDA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2660D85A" w14:textId="77777777" w:rsidR="00855FDA" w:rsidRPr="00855FDA" w:rsidRDefault="00855FDA" w:rsidP="00855FDA">
      <w:pPr>
        <w:spacing w:line="480" w:lineRule="auto"/>
        <w:rPr>
          <w:b/>
          <w:bCs/>
          <w:i/>
          <w:iCs/>
          <w:sz w:val="22"/>
          <w:szCs w:val="22"/>
        </w:rPr>
      </w:pPr>
      <w:r w:rsidRPr="00855FDA">
        <w:rPr>
          <w:b/>
          <w:bCs/>
          <w:i/>
          <w:iCs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90D8F11" wp14:editId="6DE18A94">
                <wp:simplePos x="0" y="0"/>
                <wp:positionH relativeFrom="page">
                  <wp:posOffset>6775882</wp:posOffset>
                </wp:positionH>
                <wp:positionV relativeFrom="paragraph">
                  <wp:posOffset>303530</wp:posOffset>
                </wp:positionV>
                <wp:extent cx="685800" cy="260350"/>
                <wp:effectExtent l="0" t="0" r="0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159FE" w14:textId="77777777" w:rsidR="00855FDA" w:rsidRDefault="00855FDA" w:rsidP="00855FDA">
                            <w:r>
                              <w:t xml:space="preserve">     / 6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8F11" id="_x0000_s1029" type="#_x0000_t202" style="position:absolute;margin-left:533.55pt;margin-top:23.9pt;width:54pt;height:20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" filled="f" stroked="f">
                <v:textbox>
                  <w:txbxContent>
                    <w:p w14:paraId="7FA159FE" w14:textId="77777777" w:rsidR="00855FDA" w:rsidRDefault="00855FDA" w:rsidP="00855FDA">
                      <w:r>
                        <w:t xml:space="preserve">     / 6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5FDA">
        <w:rPr>
          <w:b/>
          <w:bCs/>
          <w:i/>
          <w:iCs/>
          <w:sz w:val="22"/>
          <w:szCs w:val="22"/>
        </w:rPr>
        <w:t>Beobachten und Messwerte sammeln</w:t>
      </w:r>
    </w:p>
    <w:p w14:paraId="6C58BB93" w14:textId="03CC4B65" w:rsidR="00855FDA" w:rsidRPr="0097194A" w:rsidRDefault="00855FDA" w:rsidP="0097194A">
      <w:pPr>
        <w:pStyle w:val="Listenabsatz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97194A">
        <w:rPr>
          <w:sz w:val="22"/>
          <w:szCs w:val="22"/>
        </w:rPr>
        <w:t>Die jeweilige Höhe des Gummiballs wird mit dem Smartphone und der App „</w:t>
      </w:r>
      <w:proofErr w:type="spellStart"/>
      <w:r w:rsidRPr="0097194A">
        <w:rPr>
          <w:sz w:val="22"/>
          <w:szCs w:val="22"/>
        </w:rPr>
        <w:t>phyphox</w:t>
      </w:r>
      <w:proofErr w:type="spellEnd"/>
      <w:r w:rsidRPr="0097194A">
        <w:rPr>
          <w:sz w:val="22"/>
          <w:szCs w:val="22"/>
        </w:rPr>
        <w:t xml:space="preserve">“ </w:t>
      </w:r>
      <w:r w:rsidR="0097194A" w:rsidRPr="0097194A">
        <w:rPr>
          <w:sz w:val="22"/>
          <w:szCs w:val="22"/>
        </w:rPr>
        <w:t>ermittelt</w:t>
      </w:r>
      <w:r w:rsidRPr="0097194A">
        <w:rPr>
          <w:sz w:val="22"/>
          <w:szCs w:val="22"/>
        </w:rPr>
        <w:t xml:space="preserve"> (s. </w:t>
      </w:r>
      <w:proofErr w:type="spellStart"/>
      <w:r w:rsidRPr="0097194A">
        <w:rPr>
          <w:sz w:val="22"/>
          <w:szCs w:val="22"/>
        </w:rPr>
        <w:t>Hilf</w:t>
      </w:r>
      <w:r w:rsidR="009E66CB">
        <w:rPr>
          <w:sz w:val="22"/>
          <w:szCs w:val="22"/>
        </w:rPr>
        <w:t>blatt</w:t>
      </w:r>
      <w:proofErr w:type="spellEnd"/>
      <w:r w:rsidRPr="0097194A">
        <w:rPr>
          <w:sz w:val="22"/>
          <w:szCs w:val="22"/>
        </w:rPr>
        <w:t>). Leg</w:t>
      </w:r>
      <w:r w:rsidR="007021CC" w:rsidRPr="0097194A">
        <w:rPr>
          <w:sz w:val="22"/>
          <w:szCs w:val="22"/>
        </w:rPr>
        <w:t>e</w:t>
      </w:r>
      <w:r w:rsidRPr="0097194A">
        <w:rPr>
          <w:sz w:val="22"/>
          <w:szCs w:val="22"/>
        </w:rPr>
        <w:t xml:space="preserve"> das Smartphone auf den Boden bzw. den Tisch. Starte die Messung, bevor </w:t>
      </w:r>
      <w:r w:rsidR="007021CC" w:rsidRPr="0097194A">
        <w:rPr>
          <w:sz w:val="22"/>
          <w:szCs w:val="22"/>
        </w:rPr>
        <w:t>du</w:t>
      </w:r>
      <w:r w:rsidRPr="0097194A">
        <w:rPr>
          <w:sz w:val="22"/>
          <w:szCs w:val="22"/>
        </w:rPr>
        <w:t xml:space="preserve"> den Gummiball aus ungefähr </w:t>
      </w:r>
      <m:oMath>
        <m:r>
          <w:rPr>
            <w:rFonts w:ascii="Cambria Math" w:hAnsi="Cambria Math"/>
            <w:sz w:val="22"/>
            <w:szCs w:val="22"/>
          </w:rPr>
          <m:t>0,5</m:t>
        </m:r>
      </m:oMath>
      <w:r w:rsidRPr="0097194A">
        <w:rPr>
          <w:sz w:val="22"/>
          <w:szCs w:val="22"/>
        </w:rPr>
        <w:t xml:space="preserve"> m neben dem Smartphone fallen l</w:t>
      </w:r>
      <w:r w:rsidR="009E66CB">
        <w:rPr>
          <w:sz w:val="22"/>
          <w:szCs w:val="22"/>
        </w:rPr>
        <w:t>ä</w:t>
      </w:r>
      <w:r w:rsidRPr="0097194A">
        <w:rPr>
          <w:sz w:val="22"/>
          <w:szCs w:val="22"/>
        </w:rPr>
        <w:t xml:space="preserve">sst. </w:t>
      </w:r>
      <w:r w:rsidR="0097194A" w:rsidRPr="0097194A">
        <w:rPr>
          <w:sz w:val="22"/>
          <w:szCs w:val="22"/>
        </w:rPr>
        <w:t>Gib</w:t>
      </w:r>
      <w:r w:rsidRPr="0097194A">
        <w:rPr>
          <w:sz w:val="22"/>
          <w:szCs w:val="22"/>
        </w:rPr>
        <w:t xml:space="preserve"> die vom Smartphone angezeigten Höhen in der Spalte „</w:t>
      </w:r>
      <m:oMath>
        <m:r>
          <w:rPr>
            <w:rFonts w:ascii="Cambria Math" w:hAnsi="Cambria Math"/>
            <w:sz w:val="22"/>
            <w:szCs w:val="22"/>
          </w:rPr>
          <m:t>h</m:t>
        </m:r>
      </m:oMath>
      <w:r w:rsidRPr="0097194A">
        <w:rPr>
          <w:i/>
          <w:iCs/>
          <w:sz w:val="22"/>
          <w:szCs w:val="22"/>
        </w:rPr>
        <w:t xml:space="preserve"> </w:t>
      </w:r>
      <w:r w:rsidRPr="0097194A">
        <w:rPr>
          <w:sz w:val="22"/>
          <w:szCs w:val="22"/>
        </w:rPr>
        <w:t>in m“ sowie eventuelle Besonderheiten in der Spalte „Bobachtung“</w:t>
      </w:r>
      <w:r w:rsidR="0097194A" w:rsidRPr="0097194A">
        <w:rPr>
          <w:sz w:val="22"/>
          <w:szCs w:val="22"/>
        </w:rPr>
        <w:t xml:space="preserve"> an</w:t>
      </w:r>
      <w:r w:rsidRPr="0097194A">
        <w:rPr>
          <w:sz w:val="22"/>
          <w:szCs w:val="22"/>
        </w:rPr>
        <w:t>.</w:t>
      </w:r>
    </w:p>
    <w:p w14:paraId="1F9FD02C" w14:textId="77777777" w:rsidR="00855FDA" w:rsidRPr="00855FDA" w:rsidRDefault="00855FDA" w:rsidP="00855FDA">
      <w:pPr>
        <w:spacing w:line="360" w:lineRule="auto"/>
        <w:jc w:val="both"/>
        <w:rPr>
          <w:sz w:val="22"/>
          <w:szCs w:val="22"/>
        </w:rPr>
      </w:pPr>
    </w:p>
    <w:tbl>
      <w:tblPr>
        <w:tblStyle w:val="Tabellenraster"/>
        <w:tblW w:w="72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4"/>
        <w:gridCol w:w="2694"/>
      </w:tblGrid>
      <w:tr w:rsidR="00703683" w:rsidRPr="00855FDA" w14:paraId="745DC301" w14:textId="77777777" w:rsidTr="00703683">
        <w:tc>
          <w:tcPr>
            <w:tcW w:w="993" w:type="dxa"/>
          </w:tcPr>
          <w:p w14:paraId="2320F02A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1AA352D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  <w:r w:rsidRPr="00855FDA">
              <w:rPr>
                <w:i/>
                <w:iCs/>
                <w:sz w:val="22"/>
                <w:szCs w:val="22"/>
              </w:rPr>
              <w:t>Beobachtung</w:t>
            </w:r>
          </w:p>
        </w:tc>
        <w:tc>
          <w:tcPr>
            <w:tcW w:w="1134" w:type="dxa"/>
          </w:tcPr>
          <w:p w14:paraId="39C6E8D9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oMath>
            <w:r w:rsidRPr="00855FDA">
              <w:rPr>
                <w:i/>
                <w:iCs/>
                <w:sz w:val="22"/>
                <w:szCs w:val="22"/>
              </w:rPr>
              <w:t xml:space="preserve"> </w:t>
            </w:r>
            <w:r w:rsidRPr="00855FDA">
              <w:rPr>
                <w:sz w:val="22"/>
                <w:szCs w:val="22"/>
              </w:rPr>
              <w:t>in m</w:t>
            </w:r>
          </w:p>
          <w:p w14:paraId="1EDF9D15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99F6B7" w14:textId="77777777" w:rsidR="00703683" w:rsidRPr="00855FDA" w:rsidRDefault="00703683" w:rsidP="00751581">
            <w:pPr>
              <w:spacing w:line="36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 xml:space="preserve">η=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pot, neu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pot, alt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=…=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neu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alt</m:t>
                        </m:r>
                      </m:sub>
                    </m:sSub>
                  </m:den>
                </m:f>
              </m:oMath>
            </m:oMathPara>
          </w:p>
        </w:tc>
      </w:tr>
      <w:tr w:rsidR="00703683" w:rsidRPr="00855FDA" w14:paraId="77F444F4" w14:textId="77777777" w:rsidTr="00703683">
        <w:tc>
          <w:tcPr>
            <w:tcW w:w="993" w:type="dxa"/>
          </w:tcPr>
          <w:p w14:paraId="4C0EE5E3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  <w:r w:rsidRPr="00855FDA">
              <w:rPr>
                <w:sz w:val="22"/>
                <w:szCs w:val="22"/>
              </w:rPr>
              <w:t>Höhe 0</w:t>
            </w:r>
          </w:p>
        </w:tc>
        <w:tc>
          <w:tcPr>
            <w:tcW w:w="2409" w:type="dxa"/>
          </w:tcPr>
          <w:p w14:paraId="72961E49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14DB26" w14:textId="545356F2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F27E166" w14:textId="0F3C7C0D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E6FBEF0" wp14:editId="1E0219DD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4445</wp:posOffset>
                      </wp:positionV>
                      <wp:extent cx="457200" cy="215900"/>
                      <wp:effectExtent l="0" t="0" r="19050" b="31750"/>
                      <wp:wrapNone/>
                      <wp:docPr id="1506217446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215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39D77" id="Gerader Verbinder 1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pt,.35pt" to="75.2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703683" w:rsidRPr="00855FDA" w14:paraId="792A40DA" w14:textId="77777777" w:rsidTr="00703683">
        <w:tc>
          <w:tcPr>
            <w:tcW w:w="993" w:type="dxa"/>
          </w:tcPr>
          <w:p w14:paraId="71064DE8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  <w:r w:rsidRPr="00855FDA">
              <w:rPr>
                <w:sz w:val="22"/>
                <w:szCs w:val="22"/>
              </w:rPr>
              <w:t>Höhe 1</w:t>
            </w:r>
          </w:p>
        </w:tc>
        <w:tc>
          <w:tcPr>
            <w:tcW w:w="2409" w:type="dxa"/>
          </w:tcPr>
          <w:p w14:paraId="19E7B47F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041F50" w14:textId="61DFCEA2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  <w:tc>
          <w:tcPr>
            <w:tcW w:w="2694" w:type="dxa"/>
          </w:tcPr>
          <w:p w14:paraId="5E321C39" w14:textId="0536E829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</w:tr>
      <w:tr w:rsidR="00703683" w:rsidRPr="00855FDA" w14:paraId="6597A1CD" w14:textId="77777777" w:rsidTr="00703683">
        <w:tc>
          <w:tcPr>
            <w:tcW w:w="993" w:type="dxa"/>
          </w:tcPr>
          <w:p w14:paraId="6506EB65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  <w:r w:rsidRPr="00855FDA">
              <w:rPr>
                <w:sz w:val="22"/>
                <w:szCs w:val="22"/>
              </w:rPr>
              <w:t>Höhe 2</w:t>
            </w:r>
          </w:p>
        </w:tc>
        <w:tc>
          <w:tcPr>
            <w:tcW w:w="2409" w:type="dxa"/>
          </w:tcPr>
          <w:p w14:paraId="558179CD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2A8DD4" w14:textId="3415A7A6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  <w:tc>
          <w:tcPr>
            <w:tcW w:w="2694" w:type="dxa"/>
          </w:tcPr>
          <w:p w14:paraId="728FEE7B" w14:textId="3835DB9D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</w:tr>
      <w:tr w:rsidR="00703683" w:rsidRPr="00855FDA" w14:paraId="265C641A" w14:textId="77777777" w:rsidTr="00703683">
        <w:tc>
          <w:tcPr>
            <w:tcW w:w="993" w:type="dxa"/>
          </w:tcPr>
          <w:p w14:paraId="0527281E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  <w:r w:rsidRPr="00855FDA">
              <w:rPr>
                <w:sz w:val="22"/>
                <w:szCs w:val="22"/>
              </w:rPr>
              <w:t>Höhe 3</w:t>
            </w:r>
          </w:p>
        </w:tc>
        <w:tc>
          <w:tcPr>
            <w:tcW w:w="2409" w:type="dxa"/>
          </w:tcPr>
          <w:p w14:paraId="4A3AB6ED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9888C7F" w14:textId="7A65E8CE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  <w:tc>
          <w:tcPr>
            <w:tcW w:w="2694" w:type="dxa"/>
          </w:tcPr>
          <w:p w14:paraId="1682BB48" w14:textId="62C84617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</w:tr>
      <w:tr w:rsidR="00703683" w:rsidRPr="00855FDA" w14:paraId="4B68DDEE" w14:textId="77777777" w:rsidTr="00703683">
        <w:tc>
          <w:tcPr>
            <w:tcW w:w="993" w:type="dxa"/>
          </w:tcPr>
          <w:p w14:paraId="4178FA2F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  <w:r w:rsidRPr="00855FDA">
              <w:rPr>
                <w:sz w:val="22"/>
                <w:szCs w:val="22"/>
              </w:rPr>
              <w:t>Höhe 4</w:t>
            </w:r>
          </w:p>
        </w:tc>
        <w:tc>
          <w:tcPr>
            <w:tcW w:w="2409" w:type="dxa"/>
          </w:tcPr>
          <w:p w14:paraId="5922B484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37404D2" w14:textId="50486AA6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  <w:tc>
          <w:tcPr>
            <w:tcW w:w="2694" w:type="dxa"/>
          </w:tcPr>
          <w:p w14:paraId="34E9B01A" w14:textId="07DACC1E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</w:tr>
      <w:tr w:rsidR="00703683" w:rsidRPr="00855FDA" w14:paraId="5A082E7C" w14:textId="77777777" w:rsidTr="00703683">
        <w:tc>
          <w:tcPr>
            <w:tcW w:w="993" w:type="dxa"/>
            <w:tcBorders>
              <w:bottom w:val="single" w:sz="4" w:space="0" w:color="auto"/>
            </w:tcBorders>
          </w:tcPr>
          <w:p w14:paraId="1116C6A2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  <w:r w:rsidRPr="00855FDA">
              <w:rPr>
                <w:sz w:val="22"/>
                <w:szCs w:val="22"/>
              </w:rPr>
              <w:t>Höhe 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1CF0028" w14:textId="7777777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45C70F" w14:textId="629C5CD9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  <w:tc>
          <w:tcPr>
            <w:tcW w:w="2694" w:type="dxa"/>
          </w:tcPr>
          <w:p w14:paraId="28F2840F" w14:textId="37E4130B" w:rsidR="00703683" w:rsidRPr="0011674E" w:rsidRDefault="00703683" w:rsidP="00751581">
            <w:pPr>
              <w:spacing w:line="360" w:lineRule="auto"/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</w:tr>
      <w:tr w:rsidR="00703683" w:rsidRPr="00855FDA" w14:paraId="3C8D13FB" w14:textId="77777777" w:rsidTr="00703683"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06EC4110" w14:textId="1025877E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3088B983" w14:textId="1876058F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0841A0FF" w14:textId="02C00217" w:rsidR="00703683" w:rsidRPr="00855FDA" w:rsidRDefault="00703683" w:rsidP="0075158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0C1E9A" w14:textId="77777777" w:rsidR="00703683" w:rsidRPr="00F26533" w:rsidRDefault="00703683" w:rsidP="00751581">
            <w:pPr>
              <w:spacing w:line="360" w:lineRule="auto"/>
              <w:rPr>
                <w:rFonts w:eastAsiaTheme="minorEastAsia"/>
                <w:sz w:val="10"/>
                <w:szCs w:val="10"/>
              </w:rPr>
            </w:pPr>
          </w:p>
          <w:p w14:paraId="58CA1846" w14:textId="70EB4EE5" w:rsidR="00703683" w:rsidRPr="00855FDA" w:rsidRDefault="00000000" w:rsidP="00751581">
            <w:pPr>
              <w:spacing w:line="360" w:lineRule="auto"/>
              <w:rPr>
                <w:sz w:val="22"/>
                <w:szCs w:val="22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η</m:t>
                  </m:r>
                </m:e>
              </m:acc>
            </m:oMath>
            <w:r w:rsidR="00703683">
              <w:rPr>
                <w:rFonts w:eastAsiaTheme="minorEastAsia"/>
                <w:sz w:val="22"/>
                <w:szCs w:val="22"/>
              </w:rPr>
              <w:t xml:space="preserve"> = </w:t>
            </w:r>
          </w:p>
        </w:tc>
      </w:tr>
    </w:tbl>
    <w:p w14:paraId="0B444C7E" w14:textId="2166FF20" w:rsidR="00855FDA" w:rsidRPr="00855FDA" w:rsidRDefault="00092698" w:rsidP="00703683">
      <w:pPr>
        <w:spacing w:line="360" w:lineRule="auto"/>
        <w:rPr>
          <w:b/>
          <w:i/>
          <w:iCs/>
          <w:sz w:val="22"/>
          <w:szCs w:val="22"/>
        </w:rPr>
      </w:pPr>
      <w:r>
        <w:rPr>
          <w:noProof/>
          <w:color w:val="7F7F7F"/>
        </w:rPr>
        <w:lastRenderedPageBreak/>
        <mc:AlternateContent>
          <mc:Choice Requires="wps">
            <w:drawing>
              <wp:anchor distT="0" distB="0" distL="114300" distR="114300" simplePos="0" relativeHeight="251706367" behindDoc="0" locked="0" layoutInCell="1" allowOverlap="1" wp14:anchorId="2E1B36FF" wp14:editId="3AFC5F8A">
                <wp:simplePos x="0" y="0"/>
                <wp:positionH relativeFrom="column">
                  <wp:posOffset>-66447</wp:posOffset>
                </wp:positionH>
                <wp:positionV relativeFrom="paragraph">
                  <wp:posOffset>-694512</wp:posOffset>
                </wp:positionV>
                <wp:extent cx="6794109" cy="583174"/>
                <wp:effectExtent l="0" t="0" r="635" b="1270"/>
                <wp:wrapNone/>
                <wp:docPr id="186731882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109" cy="5831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C6827" id="Rechteck 2" o:spid="_x0000_s1026" style="position:absolute;margin-left:-5.25pt;margin-top:-54.7pt;width:534.95pt;height:45.9pt;z-index:2517063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" fillcolor="white [3212]" stroked="f" strokeweight="1pt"/>
            </w:pict>
          </mc:Fallback>
        </mc:AlternateContent>
      </w:r>
      <w:r w:rsidR="00855FDA" w:rsidRPr="00855FDA">
        <w:rPr>
          <w:b/>
          <w:i/>
          <w:iCs/>
          <w:sz w:val="22"/>
          <w:szCs w:val="22"/>
        </w:rPr>
        <w:t>Auswertung der Ergebnisse</w:t>
      </w:r>
    </w:p>
    <w:p w14:paraId="56373C1D" w14:textId="0C54FAB6" w:rsidR="00855FDA" w:rsidRDefault="004349BD" w:rsidP="00855FDA">
      <w:pPr>
        <w:pStyle w:val="Listenabsatz"/>
        <w:numPr>
          <w:ilvl w:val="0"/>
          <w:numId w:val="11"/>
        </w:numPr>
        <w:spacing w:after="160" w:line="360" w:lineRule="auto"/>
        <w:jc w:val="both"/>
        <w:rPr>
          <w:sz w:val="22"/>
          <w:szCs w:val="22"/>
        </w:rPr>
      </w:pPr>
      <w:r w:rsidRPr="00855FDA">
        <w:rPr>
          <w:i/>
          <w:iCs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A2C872A" wp14:editId="1D2AF46C">
                <wp:simplePos x="0" y="0"/>
                <wp:positionH relativeFrom="page">
                  <wp:posOffset>6829062</wp:posOffset>
                </wp:positionH>
                <wp:positionV relativeFrom="paragraph">
                  <wp:posOffset>54152</wp:posOffset>
                </wp:positionV>
                <wp:extent cx="773173" cy="335666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173" cy="335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D2743" w14:textId="77777777" w:rsidR="00855FDA" w:rsidRDefault="00855FDA" w:rsidP="00855FDA">
                            <w:r>
                              <w:t xml:space="preserve">     / 6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872A" id="_x0000_s1030" type="#_x0000_t202" style="position:absolute;left:0;text-align:left;margin-left:537.7pt;margin-top:4.25pt;width:60.9pt;height:26.4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" filled="f" stroked="f">
                <v:textbox>
                  <w:txbxContent>
                    <w:p w14:paraId="49FD2743" w14:textId="77777777" w:rsidR="00855FDA" w:rsidRDefault="00855FDA" w:rsidP="00855FDA">
                      <w:r>
                        <w:t xml:space="preserve">     / 6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5FDA" w:rsidRPr="00855FDA">
        <w:rPr>
          <w:sz w:val="22"/>
          <w:szCs w:val="22"/>
        </w:rPr>
        <w:t xml:space="preserve">Vervollständige die Tabelle. Berechne hierfür jeweils den Wirkungsgrad </w:t>
      </w:r>
      <m:oMath>
        <m:r>
          <w:rPr>
            <w:rFonts w:ascii="Cambria Math" w:eastAsia="Calibri" w:hAnsi="Cambria Math" w:cs="Times New Roman"/>
            <w:sz w:val="22"/>
            <w:szCs w:val="22"/>
          </w:rPr>
          <m:t>η</m:t>
        </m:r>
      </m:oMath>
      <w:r w:rsidR="00855FDA" w:rsidRPr="00855FDA">
        <w:rPr>
          <w:sz w:val="22"/>
          <w:szCs w:val="22"/>
        </w:rPr>
        <w:t xml:space="preserve"> und trage diesen in der Spalte </w:t>
      </w:r>
      <w:r w:rsidR="00855FDA" w:rsidRPr="00855FDA">
        <w:rPr>
          <w:rFonts w:ascii="Cambria Math" w:eastAsia="Calibri" w:hAnsi="Cambria Math" w:cs="Times New Roman"/>
          <w:i/>
          <w:sz w:val="22"/>
          <w:szCs w:val="22"/>
        </w:rPr>
        <w:t>„</w:t>
      </w:r>
      <m:oMath>
        <m:r>
          <w:rPr>
            <w:rFonts w:ascii="Cambria Math" w:eastAsia="Calibri" w:hAnsi="Cambria Math" w:cs="Times New Roman"/>
            <w:sz w:val="22"/>
            <w:szCs w:val="22"/>
          </w:rPr>
          <m:t xml:space="preserve">η= </m:t>
        </m:r>
        <m:f>
          <m:fPr>
            <m:ctrlPr>
              <w:rPr>
                <w:rFonts w:ascii="Cambria Math" w:eastAsia="Calibri" w:hAnsi="Cambria Math" w:cs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pot, neu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pot, alt</m:t>
                </m:r>
              </m:sub>
            </m:sSub>
          </m:den>
        </m:f>
        <m:r>
          <w:rPr>
            <w:rFonts w:ascii="Cambria Math" w:eastAsia="Calibri" w:hAnsi="Cambria Math" w:cs="Times New Roman"/>
            <w:sz w:val="22"/>
            <w:szCs w:val="22"/>
          </w:rPr>
          <m:t>=…=</m:t>
        </m:r>
        <m:f>
          <m:fPr>
            <m:ctrlPr>
              <w:rPr>
                <w:rFonts w:ascii="Cambria Math" w:eastAsia="Calibri" w:hAnsi="Cambria Math" w:cs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neu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alt</m:t>
                </m:r>
              </m:sub>
            </m:sSub>
          </m:den>
        </m:f>
      </m:oMath>
      <w:r w:rsidR="00855FDA" w:rsidRPr="00855FDA">
        <w:rPr>
          <w:sz w:val="22"/>
          <w:szCs w:val="22"/>
        </w:rPr>
        <w:t xml:space="preserve">“ ein. Berechne auch den durchschnittlichen Wirkungsgrad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</m:e>
        </m:acc>
      </m:oMath>
      <w:r w:rsidR="00855FDA" w:rsidRPr="00855FDA">
        <w:rPr>
          <w:sz w:val="22"/>
          <w:szCs w:val="22"/>
        </w:rPr>
        <w:t>.</w:t>
      </w:r>
    </w:p>
    <w:p w14:paraId="3F69CF8A" w14:textId="3322C2E7" w:rsidR="0097194A" w:rsidRDefault="009E66CB" w:rsidP="0097194A">
      <w:pPr>
        <w:pStyle w:val="Listenabsatz"/>
        <w:spacing w:after="160" w:line="360" w:lineRule="auto"/>
        <w:ind w:left="360"/>
        <w:jc w:val="both"/>
        <w:rPr>
          <w:sz w:val="22"/>
          <w:szCs w:val="22"/>
        </w:rPr>
      </w:pPr>
      <w:r w:rsidRPr="00855FDA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ADBBEA7" wp14:editId="38A8B87F">
                <wp:simplePos x="0" y="0"/>
                <wp:positionH relativeFrom="page">
                  <wp:posOffset>6908661</wp:posOffset>
                </wp:positionH>
                <wp:positionV relativeFrom="paragraph">
                  <wp:posOffset>219075</wp:posOffset>
                </wp:positionV>
                <wp:extent cx="692150" cy="260350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848A" w14:textId="75C274D7" w:rsidR="00855FDA" w:rsidRDefault="00855FDA" w:rsidP="00855FDA">
                            <w:r>
                              <w:t xml:space="preserve">  / </w:t>
                            </w:r>
                            <w:r w:rsidR="00BE0826">
                              <w:t>5</w:t>
                            </w:r>
                            <w:r>
                              <w:t xml:space="preserve">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BEA7" id="_x0000_s1031" type="#_x0000_t202" style="position:absolute;left:0;text-align:left;margin-left:544pt;margin-top:17.25pt;width:54.5pt;height:20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" filled="f" stroked="f">
                <v:textbox>
                  <w:txbxContent>
                    <w:p w14:paraId="6C6F848A" w14:textId="75C274D7" w:rsidR="00855FDA" w:rsidRDefault="00855FDA" w:rsidP="00855FDA">
                      <w:r>
                        <w:t xml:space="preserve">  / </w:t>
                      </w:r>
                      <w:r w:rsidR="00BE0826">
                        <w:t>5</w:t>
                      </w:r>
                      <w:r>
                        <w:t xml:space="preserve">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429C8F" w14:textId="0CE0DF98" w:rsidR="00703683" w:rsidRPr="00855FDA" w:rsidRDefault="00B438BA" w:rsidP="00855FDA">
      <w:pPr>
        <w:pStyle w:val="Listenabsatz"/>
        <w:numPr>
          <w:ilvl w:val="0"/>
          <w:numId w:val="11"/>
        </w:numPr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Zeichne </w:t>
      </w:r>
      <w:r w:rsidR="0097194A">
        <w:rPr>
          <w:sz w:val="22"/>
          <w:szCs w:val="22"/>
        </w:rPr>
        <w:t>die in /4)</w:t>
      </w:r>
      <w:r>
        <w:rPr>
          <w:sz w:val="22"/>
          <w:szCs w:val="22"/>
        </w:rPr>
        <w:t xml:space="preserve"> berechneten Wirkungsgrade maßstabsgetreu ein.</w:t>
      </w:r>
    </w:p>
    <w:p w14:paraId="485ECDA8" w14:textId="0AB6D4C9" w:rsidR="00703683" w:rsidRDefault="00703683" w:rsidP="00855FDA">
      <w:pPr>
        <w:pStyle w:val="Listenabsatz"/>
        <w:spacing w:line="360" w:lineRule="auto"/>
        <w:ind w:left="360"/>
        <w:jc w:val="both"/>
        <w:rPr>
          <w:i/>
          <w:iCs/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2A62722" wp14:editId="70633B6A">
                <wp:simplePos x="0" y="0"/>
                <wp:positionH relativeFrom="column">
                  <wp:posOffset>173208</wp:posOffset>
                </wp:positionH>
                <wp:positionV relativeFrom="paragraph">
                  <wp:posOffset>81915</wp:posOffset>
                </wp:positionV>
                <wp:extent cx="5720226" cy="633632"/>
                <wp:effectExtent l="0" t="0" r="0" b="0"/>
                <wp:wrapNone/>
                <wp:docPr id="1367911868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226" cy="633632"/>
                          <a:chOff x="0" y="0"/>
                          <a:chExt cx="5720226" cy="633632"/>
                        </a:xfrm>
                      </wpg:grpSpPr>
                      <wps:wsp>
                        <wps:cNvPr id="2045129433" name="Gerade Verbindung 1"/>
                        <wps:cNvCnPr/>
                        <wps:spPr>
                          <a:xfrm>
                            <a:off x="132275" y="218049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064435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6523"/>
                            <a:ext cx="27178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1D9BB2" w14:textId="77777777" w:rsidR="00855FDA" w:rsidRDefault="00855FDA" w:rsidP="00855FDA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7059567" name="Gerade Verbindung 1"/>
                        <wps:cNvCnPr/>
                        <wps:spPr>
                          <a:xfrm>
                            <a:off x="5140374" y="211016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4611740" name="Gerade Verbindung 1"/>
                        <wps:cNvCnPr/>
                        <wps:spPr>
                          <a:xfrm>
                            <a:off x="2629291" y="218049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601366" name="Gerade Verbindung 1"/>
                        <wps:cNvCnPr/>
                        <wps:spPr>
                          <a:xfrm>
                            <a:off x="1391334" y="225083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2236263" name="Gerade Verbindung 1"/>
                        <wps:cNvCnPr/>
                        <wps:spPr>
                          <a:xfrm>
                            <a:off x="3881315" y="225083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13920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3522" y="316255"/>
                            <a:ext cx="548669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DEAA8" w14:textId="614160F9" w:rsidR="00855FDA" w:rsidRDefault="00855FDA" w:rsidP="00855FDA">
                              <w:r>
                                <w:t>0,2</w:t>
                              </w:r>
                              <w:r w:rsidR="000E1597"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527237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1507" y="337625"/>
                            <a:ext cx="499404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91ACFE" w14:textId="2489DD52" w:rsidR="00855FDA" w:rsidRDefault="00855FDA" w:rsidP="00855FDA">
                              <w:r>
                                <w:t>0,</w:t>
                              </w:r>
                              <w:r w:rsidR="00703683"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703869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664540" y="330311"/>
                            <a:ext cx="492464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F5221" w14:textId="77777777" w:rsidR="00855FDA" w:rsidRDefault="00855FDA" w:rsidP="00855FDA">
                              <w:r>
                                <w:t>0,75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3221982" name="Textfeld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029200" y="351692"/>
                            <a:ext cx="21399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5BD30D" w14:textId="77777777" w:rsidR="00855FDA" w:rsidRDefault="00855FDA" w:rsidP="00855FD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3191263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324621" y="0"/>
                            <a:ext cx="395605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21275" w14:textId="77777777" w:rsidR="00855FDA" w:rsidRDefault="00855FDA" w:rsidP="00855FDA">
                              <m:oMathPara>
                                <m:oMath>
                                  <m:r>
                                    <w:rPr>
                                      <w:rFonts w:ascii="Cambria Math" w:eastAsia="Calibri" w:hAnsi="Cambria Math" w:cs="Times New Roman"/>
                                      <w:sz w:val="36"/>
                                      <w:szCs w:val="36"/>
                                    </w:rPr>
                                    <m:t>η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62722" id="Gruppieren 1" o:spid="_x0000_s1032" style="position:absolute;left:0;text-align:left;margin-left:13.65pt;margin-top:6.45pt;width:450.4pt;height:49.9pt;z-index:251735040" coordsize="57202,6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">
                <v:line id="Gerade Verbindung 1" o:spid="_x0000_s1033" style="position:absolute;visibility:visible;mso-wrap-style:square" from="1322,2180" to="1322,3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" strokecolor="black [3213]" strokeweight="1.5pt">
                  <v:stroke joinstyle="miter"/>
                </v:line>
                <v:shape id="_x0000_s1034" type="#_x0000_t202" style="position:absolute;top:3165;width:2717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" filled="f" stroked="f">
                  <v:textbox>
                    <w:txbxContent>
                      <w:p w14:paraId="3C1D9BB2" w14:textId="77777777" w:rsidR="00855FDA" w:rsidRDefault="00855FDA" w:rsidP="00855FDA">
                        <w:r>
                          <w:t>0</w:t>
                        </w:r>
                      </w:p>
                    </w:txbxContent>
                  </v:textbox>
                </v:shape>
                <v:line id="Gerade Verbindung 1" o:spid="_x0000_s1035" style="position:absolute;visibility:visible;mso-wrap-style:square" from="51403,2110" to="51403,30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" strokecolor="black [3213]" strokeweight="1.5pt">
                  <v:stroke joinstyle="miter"/>
                </v:line>
                <v:line id="Gerade Verbindung 1" o:spid="_x0000_s1036" style="position:absolute;visibility:visible;mso-wrap-style:square" from="26292,2180" to="26292,3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" strokecolor="black [3213]" strokeweight="1.5pt">
                  <v:stroke joinstyle="miter"/>
                </v:line>
                <v:line id="Gerade Verbindung 1" o:spid="_x0000_s1037" style="position:absolute;visibility:visible;mso-wrap-style:square" from="13913,2250" to="13913,3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" strokecolor="black [3213]" strokeweight="1.5pt">
                  <v:stroke joinstyle="miter"/>
                </v:line>
                <v:line id="Gerade Verbindung 1" o:spid="_x0000_s1038" style="position:absolute;visibility:visible;mso-wrap-style:square" from="38813,2250" to="38813,3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" strokecolor="black [3213]" strokeweight="1.5pt">
                  <v:stroke joinstyle="miter"/>
                </v:line>
                <v:shape id="_x0000_s1039" type="#_x0000_t202" style="position:absolute;left:11535;top:3162;width:5486;height:28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" filled="f" stroked="f">
                  <v:textbox>
                    <w:txbxContent>
                      <w:p w14:paraId="2ADDEAA8" w14:textId="614160F9" w:rsidR="00855FDA" w:rsidRDefault="00855FDA" w:rsidP="00855FDA">
                        <w:r>
                          <w:t>0,2</w:t>
                        </w:r>
                        <w:r w:rsidR="000E1597">
                          <w:t>5</w:t>
                        </w:r>
                      </w:p>
                    </w:txbxContent>
                  </v:textbox>
                </v:shape>
                <v:shape id="_x0000_s1040" type="#_x0000_t202" style="position:absolute;left:23915;top:3376;width:4994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" filled="f" stroked="f">
                  <v:textbox>
                    <w:txbxContent>
                      <w:p w14:paraId="6791ACFE" w14:textId="2489DD52" w:rsidR="00855FDA" w:rsidRDefault="00855FDA" w:rsidP="00855FDA">
                        <w:r>
                          <w:t>0,</w:t>
                        </w:r>
                        <w:r w:rsidR="00703683">
                          <w:t>5</w:t>
                        </w:r>
                      </w:p>
                    </w:txbxContent>
                  </v:textbox>
                </v:shape>
                <v:shape id="_x0000_s1041" type="#_x0000_t202" style="position:absolute;left:36645;top:3303;width:4925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" filled="f" stroked="f">
                  <v:textbox>
                    <w:txbxContent>
                      <w:p w14:paraId="3D2F5221" w14:textId="77777777" w:rsidR="00855FDA" w:rsidRDefault="00855FDA" w:rsidP="00855FDA">
                        <w:r>
                          <w:t>0,75</w:t>
                        </w:r>
                      </w:p>
                    </w:txbxContent>
                  </v:textbox>
                </v:shape>
                <v:shape id="_x0000_s1042" type="#_x0000_t202" style="position:absolute;left:50292;top:3516;width:2139;height:2820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" filled="f" stroked="f">
                  <v:textbox>
                    <w:txbxContent>
                      <w:p w14:paraId="415BD30D" w14:textId="77777777" w:rsidR="00855FDA" w:rsidRDefault="00855FDA" w:rsidP="00855FDA">
                        <w:r>
                          <w:t>1</w:t>
                        </w:r>
                      </w:p>
                    </w:txbxContent>
                  </v:textbox>
                </v:shape>
                <v:shape id="_x0000_s1043" type="#_x0000_t202" style="position:absolute;left:53246;width:3956;height:4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" filled="f" stroked="f">
                  <v:textbox>
                    <w:txbxContent>
                      <w:p w14:paraId="0BE21275" w14:textId="77777777" w:rsidR="00855FDA" w:rsidRDefault="00855FDA" w:rsidP="00855FDA">
                        <m:oMathPara>
                          <m:oMath>
                            <m:r>
                              <w:rPr>
                                <w:rFonts w:ascii="Cambria Math" w:eastAsia="Calibri" w:hAnsi="Cambria Math" w:cs="Times New Roman"/>
                                <w:sz w:val="36"/>
                                <w:szCs w:val="36"/>
                              </w:rPr>
                              <m:t>η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46322359" w14:textId="644BBC8C" w:rsidR="00703683" w:rsidRDefault="00703683" w:rsidP="00855FDA">
      <w:pPr>
        <w:pStyle w:val="Listenabsatz"/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855FDA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9E85FB" wp14:editId="6EBB24AE">
                <wp:simplePos x="0" y="0"/>
                <wp:positionH relativeFrom="column">
                  <wp:posOffset>298401</wp:posOffset>
                </wp:positionH>
                <wp:positionV relativeFrom="paragraph">
                  <wp:posOffset>46990</wp:posOffset>
                </wp:positionV>
                <wp:extent cx="5012690" cy="1270"/>
                <wp:effectExtent l="0" t="0" r="0" b="0"/>
                <wp:wrapNone/>
                <wp:docPr id="1461602589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2690" cy="127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olid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267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23.5pt;margin-top:3.7pt;width:394.7pt;height:.1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" strokecolor="black [3213]" strokeweight="1.25pt">
                <v:stroke endarrowwidth="wide" endarrowlength="long" joinstyle="miter"/>
              </v:shape>
            </w:pict>
          </mc:Fallback>
        </mc:AlternateContent>
      </w:r>
    </w:p>
    <w:p w14:paraId="124D92CB" w14:textId="23F4EC44" w:rsidR="00703683" w:rsidRDefault="00703683" w:rsidP="00855FDA">
      <w:pPr>
        <w:pStyle w:val="Listenabsatz"/>
        <w:spacing w:line="360" w:lineRule="auto"/>
        <w:ind w:left="360"/>
        <w:jc w:val="both"/>
        <w:rPr>
          <w:i/>
          <w:iCs/>
          <w:sz w:val="22"/>
          <w:szCs w:val="22"/>
        </w:rPr>
      </w:pPr>
    </w:p>
    <w:p w14:paraId="2CEECD32" w14:textId="0618C01A" w:rsidR="00B438BA" w:rsidRDefault="00B438BA" w:rsidP="00855FDA">
      <w:pPr>
        <w:pStyle w:val="Listenabsatz"/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855FDA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DFBB650" wp14:editId="493CEDCC">
                <wp:simplePos x="0" y="0"/>
                <wp:positionH relativeFrom="page">
                  <wp:posOffset>6833870</wp:posOffset>
                </wp:positionH>
                <wp:positionV relativeFrom="paragraph">
                  <wp:posOffset>202565</wp:posOffset>
                </wp:positionV>
                <wp:extent cx="692150" cy="260350"/>
                <wp:effectExtent l="0" t="0" r="0" b="0"/>
                <wp:wrapNone/>
                <wp:docPr id="2613543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AD43F" w14:textId="1FFB1EFC" w:rsidR="00B438BA" w:rsidRDefault="00B438BA" w:rsidP="00B438BA">
                            <w:r>
                              <w:t>+  / 3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B650" id="_x0000_s1044" type="#_x0000_t202" style="position:absolute;left:0;text-align:left;margin-left:538.1pt;margin-top:15.95pt;width:54.5pt;height:20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" filled="f" stroked="f">
                <v:textbox>
                  <w:txbxContent>
                    <w:p w14:paraId="375AD43F" w14:textId="1FFB1EFC" w:rsidR="00B438BA" w:rsidRDefault="00B438BA" w:rsidP="00B438BA">
                      <w:r>
                        <w:t>+  / 3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0A032C" w14:textId="35CA2EBD" w:rsidR="00855FDA" w:rsidRPr="00855FDA" w:rsidRDefault="00855FDA" w:rsidP="00855FDA">
      <w:pPr>
        <w:pStyle w:val="Listenabsatz"/>
        <w:spacing w:line="360" w:lineRule="auto"/>
        <w:ind w:left="360"/>
        <w:jc w:val="both"/>
        <w:rPr>
          <w:sz w:val="22"/>
          <w:szCs w:val="22"/>
        </w:rPr>
      </w:pPr>
      <w:r w:rsidRPr="00855FDA">
        <w:rPr>
          <w:i/>
          <w:iCs/>
          <w:sz w:val="22"/>
          <w:szCs w:val="22"/>
        </w:rPr>
        <w:t xml:space="preserve">(Zusatz: Berechnet die Messunsicherheit </w:t>
      </w:r>
      <m:oMath>
        <m:r>
          <w:rPr>
            <w:rFonts w:ascii="Cambria Math" w:hAnsi="Cambria Math"/>
            <w:sz w:val="22"/>
            <w:szCs w:val="22"/>
          </w:rPr>
          <m:t>u</m:t>
        </m:r>
      </m:oMath>
      <w:r w:rsidRPr="00855FDA">
        <w:rPr>
          <w:i/>
          <w:iCs/>
          <w:sz w:val="22"/>
          <w:szCs w:val="22"/>
        </w:rPr>
        <w:t xml:space="preserve"> eurer Messreihe. Hierfür </w:t>
      </w:r>
      <w:r w:rsidR="00B438BA">
        <w:rPr>
          <w:i/>
          <w:iCs/>
          <w:sz w:val="22"/>
          <w:szCs w:val="22"/>
        </w:rPr>
        <w:t>halbiert ihr die Differenz aus eurem größten und kleinsten Wirkungsgrad:</w:t>
      </w:r>
      <w:r w:rsidRPr="00855FDA">
        <w:rPr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u= </m:t>
        </m:r>
        <m:f>
          <m:f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max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min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855FDA">
        <w:rPr>
          <w:i/>
          <w:iCs/>
          <w:sz w:val="22"/>
          <w:szCs w:val="22"/>
        </w:rPr>
        <w:t xml:space="preserve">. Trage das so ermittelte Intervall für </w:t>
      </w:r>
      <w:r w:rsidR="0017530E">
        <w:rPr>
          <w:i/>
          <w:iCs/>
          <w:sz w:val="22"/>
          <w:szCs w:val="22"/>
        </w:rPr>
        <w:t>deine</w:t>
      </w:r>
      <w:r w:rsidRPr="00855FDA">
        <w:rPr>
          <w:i/>
          <w:iCs/>
          <w:sz w:val="22"/>
          <w:szCs w:val="22"/>
        </w:rPr>
        <w:t xml:space="preserve"> Messreihe</w:t>
      </w:r>
      <w:r w:rsidR="009E66CB" w:rsidRPr="009E66CB">
        <w:rPr>
          <w:i/>
          <w:iCs/>
          <w:sz w:val="22"/>
          <w:szCs w:val="22"/>
        </w:rPr>
        <w:t xml:space="preserve"> </w:t>
      </w:r>
      <w:r w:rsidR="009E66CB">
        <w:rPr>
          <w:i/>
          <w:iCs/>
          <w:sz w:val="22"/>
          <w:szCs w:val="22"/>
        </w:rPr>
        <w:t xml:space="preserve">um euren Mittelwert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</m:e>
        </m:acc>
      </m:oMath>
      <w:r w:rsidRPr="00855FDA">
        <w:rPr>
          <w:i/>
          <w:iCs/>
          <w:sz w:val="22"/>
          <w:szCs w:val="22"/>
        </w:rPr>
        <w:t xml:space="preserve"> in den Z</w:t>
      </w:r>
      <w:r w:rsidR="0017530E">
        <w:rPr>
          <w:i/>
          <w:iCs/>
          <w:sz w:val="22"/>
          <w:szCs w:val="22"/>
        </w:rPr>
        <w:t>ahlen</w:t>
      </w:r>
      <w:r w:rsidRPr="00855FDA">
        <w:rPr>
          <w:i/>
          <w:iCs/>
          <w:sz w:val="22"/>
          <w:szCs w:val="22"/>
        </w:rPr>
        <w:t>strahl ein</w:t>
      </w:r>
      <w:r w:rsidR="0017530E">
        <w:rPr>
          <w:i/>
          <w:iCs/>
          <w:sz w:val="22"/>
          <w:szCs w:val="22"/>
        </w:rPr>
        <w:t>.</w:t>
      </w:r>
      <w:r w:rsidRPr="00855FDA">
        <w:rPr>
          <w:i/>
          <w:iCs/>
          <w:sz w:val="22"/>
          <w:szCs w:val="22"/>
        </w:rPr>
        <w:t>)</w:t>
      </w:r>
    </w:p>
    <w:p w14:paraId="1096EB68" w14:textId="77777777" w:rsidR="00855FDA" w:rsidRDefault="00855FDA" w:rsidP="00855FDA">
      <w:pPr>
        <w:spacing w:line="480" w:lineRule="auto"/>
        <w:rPr>
          <w:b/>
          <w:i/>
          <w:iCs/>
          <w:sz w:val="22"/>
          <w:szCs w:val="22"/>
        </w:rPr>
      </w:pPr>
    </w:p>
    <w:p w14:paraId="414E4074" w14:textId="2B1EFB18" w:rsidR="00855FDA" w:rsidRPr="00855FDA" w:rsidRDefault="00855FDA" w:rsidP="00855FDA">
      <w:pPr>
        <w:spacing w:line="480" w:lineRule="auto"/>
        <w:rPr>
          <w:b/>
          <w:i/>
          <w:iCs/>
          <w:sz w:val="22"/>
          <w:szCs w:val="22"/>
        </w:rPr>
      </w:pPr>
      <w:r w:rsidRPr="00855FDA">
        <w:rPr>
          <w:b/>
          <w:i/>
          <w:iCs/>
          <w:sz w:val="22"/>
          <w:szCs w:val="22"/>
        </w:rPr>
        <w:t>Überprüfung der Vermutung</w:t>
      </w:r>
    </w:p>
    <w:p w14:paraId="720B72B0" w14:textId="5E9385C2" w:rsidR="00855FDA" w:rsidRPr="00855FDA" w:rsidRDefault="004349BD" w:rsidP="00466456">
      <w:pPr>
        <w:pStyle w:val="Listenabsatz"/>
        <w:numPr>
          <w:ilvl w:val="0"/>
          <w:numId w:val="11"/>
        </w:numPr>
        <w:spacing w:after="160" w:line="360" w:lineRule="auto"/>
        <w:jc w:val="both"/>
        <w:rPr>
          <w:sz w:val="22"/>
          <w:szCs w:val="22"/>
        </w:rPr>
      </w:pPr>
      <w:r w:rsidRPr="00855FDA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4D08B4C" wp14:editId="3181FE59">
                <wp:simplePos x="0" y="0"/>
                <wp:positionH relativeFrom="page">
                  <wp:posOffset>6794339</wp:posOffset>
                </wp:positionH>
                <wp:positionV relativeFrom="paragraph">
                  <wp:posOffset>61282</wp:posOffset>
                </wp:positionV>
                <wp:extent cx="726874" cy="26035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74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1A110" w14:textId="77777777" w:rsidR="00855FDA" w:rsidRDefault="00855FDA" w:rsidP="00855FDA">
                            <w:r>
                              <w:t xml:space="preserve">     / 2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8B4C" id="_x0000_s1045" type="#_x0000_t202" style="position:absolute;left:0;text-align:left;margin-left:535pt;margin-top:4.85pt;width:57.25pt;height:20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" filled="f" stroked="f">
                <v:textbox>
                  <w:txbxContent>
                    <w:p w14:paraId="3131A110" w14:textId="77777777" w:rsidR="00855FDA" w:rsidRDefault="00855FDA" w:rsidP="00855FDA">
                      <w:r>
                        <w:t xml:space="preserve">     / 2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1AFA">
        <w:rPr>
          <w:sz w:val="22"/>
          <w:szCs w:val="22"/>
        </w:rPr>
        <w:t>Vergleiche</w:t>
      </w:r>
      <w:r w:rsidR="00855FDA" w:rsidRPr="00855FDA">
        <w:rPr>
          <w:sz w:val="22"/>
          <w:szCs w:val="22"/>
        </w:rPr>
        <w:t xml:space="preserve"> die von euch im Experiment getestete Vermutung mit eurem Ergebnis. Habt ihr die Vermutung bestätigt oder widerlegt? Begründe.</w:t>
      </w:r>
    </w:p>
    <w:tbl>
      <w:tblPr>
        <w:tblStyle w:val="Tabellenraster"/>
        <w:tblpPr w:leftFromText="141" w:rightFromText="141" w:vertAnchor="text" w:horzAnchor="margin" w:tblpXSpec="center" w:tblpY="268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855FDA" w:rsidRPr="00855FDA" w14:paraId="588AE9A8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BADE4" w14:textId="77777777" w:rsidR="00855FDA" w:rsidRP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855FDA" w:rsidRPr="00855FDA" w14:paraId="061B05A5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2A619" w14:textId="77777777" w:rsidR="00855FDA" w:rsidRP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855FDA" w:rsidRPr="00855FDA" w14:paraId="0049AF59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44862" w14:textId="77777777" w:rsidR="00855FDA" w:rsidRP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855FDA" w:rsidRPr="00855FDA" w14:paraId="004CB6AA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89158" w14:textId="77777777" w:rsidR="00855FDA" w:rsidRP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855FDA" w:rsidRPr="00855FDA" w14:paraId="4A12FBCA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84385" w14:textId="77777777" w:rsidR="00855FDA" w:rsidRP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</w:tbl>
    <w:p w14:paraId="55525E9D" w14:textId="77777777" w:rsidR="00855FDA" w:rsidRPr="00855FDA" w:rsidRDefault="00855FDA" w:rsidP="00855FDA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54047E1B" w14:textId="77777777" w:rsidR="00855FDA" w:rsidRPr="00855FDA" w:rsidRDefault="00855FDA" w:rsidP="00855FDA">
      <w:pPr>
        <w:spacing w:line="480" w:lineRule="auto"/>
        <w:rPr>
          <w:b/>
          <w:bCs/>
          <w:i/>
          <w:iCs/>
          <w:sz w:val="22"/>
          <w:szCs w:val="22"/>
        </w:rPr>
      </w:pPr>
      <w:r w:rsidRPr="00855FDA">
        <w:rPr>
          <w:b/>
          <w:bCs/>
          <w:i/>
          <w:iCs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B992484" wp14:editId="60636F1B">
                <wp:simplePos x="0" y="0"/>
                <wp:positionH relativeFrom="page">
                  <wp:posOffset>6829062</wp:posOffset>
                </wp:positionH>
                <wp:positionV relativeFrom="paragraph">
                  <wp:posOffset>295998</wp:posOffset>
                </wp:positionV>
                <wp:extent cx="773173" cy="37039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173" cy="37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65A3" w14:textId="77777777" w:rsidR="00855FDA" w:rsidRDefault="00855FDA" w:rsidP="00855FDA">
                            <w:r>
                              <w:t xml:space="preserve">     / 5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2484" id="_x0000_s1046" type="#_x0000_t202" style="position:absolute;margin-left:537.7pt;margin-top:23.3pt;width:60.9pt;height:29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" filled="f" stroked="f">
                <v:textbox>
                  <w:txbxContent>
                    <w:p w14:paraId="15C165A3" w14:textId="77777777" w:rsidR="00855FDA" w:rsidRDefault="00855FDA" w:rsidP="00855FDA">
                      <w:r>
                        <w:t xml:space="preserve">     / 5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5FDA">
        <w:rPr>
          <w:b/>
          <w:bCs/>
          <w:i/>
          <w:iCs/>
          <w:sz w:val="22"/>
          <w:szCs w:val="22"/>
        </w:rPr>
        <w:t>Ausblick und Reflexion</w:t>
      </w:r>
    </w:p>
    <w:p w14:paraId="4B66C02D" w14:textId="28064494" w:rsidR="00855FDA" w:rsidRDefault="00441AFA" w:rsidP="00466456">
      <w:pPr>
        <w:pStyle w:val="Listenabsatz"/>
        <w:numPr>
          <w:ilvl w:val="0"/>
          <w:numId w:val="11"/>
        </w:numPr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Gib an</w:t>
      </w:r>
      <w:r w:rsidR="00855FDA" w:rsidRPr="00855FDA">
        <w:rPr>
          <w:sz w:val="22"/>
          <w:szCs w:val="22"/>
        </w:rPr>
        <w:t>, was bei EUCH gut und was schlecht lief, was DU PERSÖNLICH gelernt hast sowie EURE an das Experiment anschließende</w:t>
      </w:r>
      <w:r w:rsidR="000B554E">
        <w:rPr>
          <w:sz w:val="22"/>
          <w:szCs w:val="22"/>
        </w:rPr>
        <w:t>n</w:t>
      </w:r>
      <w:r w:rsidR="00855FDA" w:rsidRPr="00855FDA">
        <w:rPr>
          <w:sz w:val="22"/>
          <w:szCs w:val="22"/>
        </w:rPr>
        <w:t xml:space="preserve"> Fragen und Unklarheiten.</w:t>
      </w:r>
    </w:p>
    <w:tbl>
      <w:tblPr>
        <w:tblStyle w:val="Tabellenraster"/>
        <w:tblpPr w:leftFromText="141" w:rightFromText="141" w:vertAnchor="text" w:horzAnchor="margin" w:tblpXSpec="center" w:tblpY="268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855FDA" w14:paraId="2EF29E40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8CB79" w14:textId="77777777" w:rsid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</w:pPr>
          </w:p>
        </w:tc>
      </w:tr>
      <w:tr w:rsidR="00855FDA" w14:paraId="21BA3AB5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DC70E" w14:textId="77777777" w:rsid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</w:pPr>
          </w:p>
        </w:tc>
      </w:tr>
      <w:tr w:rsidR="00855FDA" w14:paraId="1FC65BA9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AE456" w14:textId="77777777" w:rsid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</w:pPr>
          </w:p>
        </w:tc>
      </w:tr>
      <w:tr w:rsidR="00855FDA" w14:paraId="676716D2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72084" w14:textId="77777777" w:rsid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</w:pPr>
          </w:p>
        </w:tc>
      </w:tr>
      <w:tr w:rsidR="00855FDA" w14:paraId="4430DC01" w14:textId="77777777" w:rsidTr="00751581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35495" w14:textId="77777777" w:rsidR="00855FDA" w:rsidRDefault="00855FDA" w:rsidP="00751581">
            <w:pPr>
              <w:tabs>
                <w:tab w:val="left" w:pos="6946"/>
              </w:tabs>
              <w:spacing w:after="120" w:line="276" w:lineRule="auto"/>
              <w:ind w:right="1971"/>
            </w:pPr>
          </w:p>
        </w:tc>
      </w:tr>
    </w:tbl>
    <w:p w14:paraId="49EB9B26" w14:textId="591924DD" w:rsidR="00061766" w:rsidRPr="00855FDA" w:rsidRDefault="00061766" w:rsidP="00855FDA">
      <w:pPr>
        <w:spacing w:after="240" w:line="360" w:lineRule="auto"/>
        <w:rPr>
          <w:color w:val="7F7F7F" w:themeColor="text1" w:themeTint="80"/>
          <w:sz w:val="22"/>
          <w:szCs w:val="22"/>
        </w:rPr>
      </w:pPr>
    </w:p>
    <w:sectPr w:rsidR="00061766" w:rsidRPr="00855FDA" w:rsidSect="005464A4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DB83" w14:textId="77777777" w:rsidR="00F035D4" w:rsidRDefault="00F035D4" w:rsidP="00176103">
      <w:r>
        <w:separator/>
      </w:r>
    </w:p>
  </w:endnote>
  <w:endnote w:type="continuationSeparator" w:id="0">
    <w:p w14:paraId="0837288A" w14:textId="77777777" w:rsidR="00F035D4" w:rsidRDefault="00F035D4" w:rsidP="0017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9CE0" w14:textId="77777777" w:rsidR="00F035D4" w:rsidRDefault="00F035D4" w:rsidP="00176103">
      <w:r>
        <w:separator/>
      </w:r>
    </w:p>
  </w:footnote>
  <w:footnote w:type="continuationSeparator" w:id="0">
    <w:p w14:paraId="0EF9F26A" w14:textId="77777777" w:rsidR="00F035D4" w:rsidRDefault="00F035D4" w:rsidP="0017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BD11" w14:textId="251D186A" w:rsidR="008059B0" w:rsidRPr="009C505A" w:rsidRDefault="001E45DF" w:rsidP="008059B0">
    <w:pPr>
      <w:pStyle w:val="Kopfzeile"/>
      <w:rPr>
        <w:color w:val="7F7F7F" w:themeColor="text1" w:themeTint="8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E0D5956" wp14:editId="7AA450E9">
          <wp:simplePos x="0" y="0"/>
          <wp:positionH relativeFrom="rightMargin">
            <wp:posOffset>-1252550</wp:posOffset>
          </wp:positionH>
          <wp:positionV relativeFrom="margin">
            <wp:posOffset>-557530</wp:posOffset>
          </wp:positionV>
          <wp:extent cx="465455" cy="446405"/>
          <wp:effectExtent l="0" t="0" r="4445" b="0"/>
          <wp:wrapNone/>
          <wp:docPr id="1" name="Grafik 829764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85545" name="Grafik 63838554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6545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9B0">
      <w:rPr>
        <w:noProof/>
        <w:color w:val="7F7F7F"/>
      </w:rPr>
      <w:drawing>
        <wp:anchor distT="0" distB="0" distL="114300" distR="114300" simplePos="0" relativeHeight="251661312" behindDoc="1" locked="0" layoutInCell="1" allowOverlap="1" wp14:anchorId="0D7B2B7E" wp14:editId="683E5447">
          <wp:simplePos x="0" y="0"/>
          <wp:positionH relativeFrom="column">
            <wp:posOffset>2493010</wp:posOffset>
          </wp:positionH>
          <wp:positionV relativeFrom="paragraph">
            <wp:posOffset>-475310</wp:posOffset>
          </wp:positionV>
          <wp:extent cx="2193290" cy="928370"/>
          <wp:effectExtent l="0" t="0" r="3810" b="0"/>
          <wp:wrapNone/>
          <wp:docPr id="382159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59036" name="Grafik 38215903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2" r="9968"/>
                  <a:stretch/>
                </pic:blipFill>
                <pic:spPr bwMode="auto">
                  <a:xfrm>
                    <a:off x="0" y="0"/>
                    <a:ext cx="2193290" cy="92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9B0">
      <w:rPr>
        <w:noProof/>
        <w:color w:val="7F7F7F"/>
        <w:lang w:eastAsia="de-DE"/>
      </w:rPr>
      <w:drawing>
        <wp:anchor distT="0" distB="0" distL="114300" distR="114300" simplePos="0" relativeHeight="251660288" behindDoc="0" locked="0" layoutInCell="1" allowOverlap="1" wp14:anchorId="41622D63" wp14:editId="6E73F386">
          <wp:simplePos x="0" y="0"/>
          <wp:positionH relativeFrom="column">
            <wp:posOffset>5433390</wp:posOffset>
          </wp:positionH>
          <wp:positionV relativeFrom="paragraph">
            <wp:posOffset>-163195</wp:posOffset>
          </wp:positionV>
          <wp:extent cx="1075055" cy="410845"/>
          <wp:effectExtent l="0" t="0" r="0" b="0"/>
          <wp:wrapNone/>
          <wp:docPr id="4277519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751947" name="Grafik 42775194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9B0">
      <w:rPr>
        <w:color w:val="7F7F7F" w:themeColor="text1" w:themeTint="80"/>
      </w:rPr>
      <w:t>Smartphone-Experimente         D4MINT</w:t>
    </w:r>
    <w:r w:rsidR="008059B0">
      <w:rPr>
        <w:color w:val="7F7F7F" w:themeColor="text1" w:themeTint="80"/>
      </w:rPr>
      <w:tab/>
    </w:r>
  </w:p>
  <w:p w14:paraId="68D3D1B0" w14:textId="33EDE789" w:rsidR="00855FDA" w:rsidRPr="008059B0" w:rsidRDefault="00855FDA" w:rsidP="00805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072F"/>
    <w:multiLevelType w:val="hybridMultilevel"/>
    <w:tmpl w:val="FC82B668"/>
    <w:lvl w:ilvl="0" w:tplc="27601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32C06"/>
    <w:multiLevelType w:val="hybridMultilevel"/>
    <w:tmpl w:val="83AA9350"/>
    <w:lvl w:ilvl="0" w:tplc="D02A96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ED4879"/>
    <w:multiLevelType w:val="hybridMultilevel"/>
    <w:tmpl w:val="CD8C2A9C"/>
    <w:lvl w:ilvl="0" w:tplc="19649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F4749"/>
    <w:multiLevelType w:val="hybridMultilevel"/>
    <w:tmpl w:val="9C3A0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46227"/>
    <w:multiLevelType w:val="hybridMultilevel"/>
    <w:tmpl w:val="D578E4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F7515"/>
    <w:multiLevelType w:val="hybridMultilevel"/>
    <w:tmpl w:val="D772DD7E"/>
    <w:lvl w:ilvl="0" w:tplc="D902A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22FA1"/>
    <w:multiLevelType w:val="hybridMultilevel"/>
    <w:tmpl w:val="FCA62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0FE4"/>
    <w:multiLevelType w:val="hybridMultilevel"/>
    <w:tmpl w:val="69D21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5118A"/>
    <w:multiLevelType w:val="hybridMultilevel"/>
    <w:tmpl w:val="D54088FE"/>
    <w:lvl w:ilvl="0" w:tplc="68F4D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80962"/>
    <w:multiLevelType w:val="hybridMultilevel"/>
    <w:tmpl w:val="2412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5759"/>
    <w:multiLevelType w:val="hybridMultilevel"/>
    <w:tmpl w:val="A0D24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36385">
    <w:abstractNumId w:val="6"/>
  </w:num>
  <w:num w:numId="2" w16cid:durableId="251820558">
    <w:abstractNumId w:val="3"/>
  </w:num>
  <w:num w:numId="3" w16cid:durableId="1210530758">
    <w:abstractNumId w:val="10"/>
  </w:num>
  <w:num w:numId="4" w16cid:durableId="1894392878">
    <w:abstractNumId w:val="7"/>
  </w:num>
  <w:num w:numId="5" w16cid:durableId="498084305">
    <w:abstractNumId w:val="9"/>
  </w:num>
  <w:num w:numId="6" w16cid:durableId="1460806658">
    <w:abstractNumId w:val="0"/>
  </w:num>
  <w:num w:numId="7" w16cid:durableId="1987665968">
    <w:abstractNumId w:val="5"/>
  </w:num>
  <w:num w:numId="8" w16cid:durableId="1701659394">
    <w:abstractNumId w:val="2"/>
  </w:num>
  <w:num w:numId="9" w16cid:durableId="504173684">
    <w:abstractNumId w:val="4"/>
  </w:num>
  <w:num w:numId="10" w16cid:durableId="1870797776">
    <w:abstractNumId w:val="8"/>
  </w:num>
  <w:num w:numId="11" w16cid:durableId="174602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C5"/>
    <w:rsid w:val="00002568"/>
    <w:rsid w:val="000113C1"/>
    <w:rsid w:val="00011C8F"/>
    <w:rsid w:val="00025632"/>
    <w:rsid w:val="00027526"/>
    <w:rsid w:val="000341C3"/>
    <w:rsid w:val="00042960"/>
    <w:rsid w:val="00050754"/>
    <w:rsid w:val="00054C13"/>
    <w:rsid w:val="00054F23"/>
    <w:rsid w:val="00061766"/>
    <w:rsid w:val="000808F4"/>
    <w:rsid w:val="00092698"/>
    <w:rsid w:val="0009607F"/>
    <w:rsid w:val="000A3FC4"/>
    <w:rsid w:val="000B2F0D"/>
    <w:rsid w:val="000B554E"/>
    <w:rsid w:val="000B57FC"/>
    <w:rsid w:val="000C0912"/>
    <w:rsid w:val="000C17EC"/>
    <w:rsid w:val="000D3863"/>
    <w:rsid w:val="000E1597"/>
    <w:rsid w:val="000E762F"/>
    <w:rsid w:val="00100F79"/>
    <w:rsid w:val="0011674E"/>
    <w:rsid w:val="0017530E"/>
    <w:rsid w:val="00176103"/>
    <w:rsid w:val="00182FEC"/>
    <w:rsid w:val="001837F3"/>
    <w:rsid w:val="00183D87"/>
    <w:rsid w:val="001A334D"/>
    <w:rsid w:val="001C3F59"/>
    <w:rsid w:val="001C40C1"/>
    <w:rsid w:val="001D17A4"/>
    <w:rsid w:val="001D5E88"/>
    <w:rsid w:val="001D789F"/>
    <w:rsid w:val="001E45DF"/>
    <w:rsid w:val="001E7D04"/>
    <w:rsid w:val="001F03F8"/>
    <w:rsid w:val="001F2C36"/>
    <w:rsid w:val="002211E8"/>
    <w:rsid w:val="00221775"/>
    <w:rsid w:val="002349A9"/>
    <w:rsid w:val="002525CF"/>
    <w:rsid w:val="00280F2D"/>
    <w:rsid w:val="002A0204"/>
    <w:rsid w:val="002A0CCA"/>
    <w:rsid w:val="002A354E"/>
    <w:rsid w:val="002D1165"/>
    <w:rsid w:val="002E0935"/>
    <w:rsid w:val="003209E1"/>
    <w:rsid w:val="00327873"/>
    <w:rsid w:val="00341607"/>
    <w:rsid w:val="00373AAC"/>
    <w:rsid w:val="0039529B"/>
    <w:rsid w:val="003D2B7C"/>
    <w:rsid w:val="003E030C"/>
    <w:rsid w:val="003E0CEC"/>
    <w:rsid w:val="003F002F"/>
    <w:rsid w:val="0040778A"/>
    <w:rsid w:val="004134F3"/>
    <w:rsid w:val="00422A34"/>
    <w:rsid w:val="00424283"/>
    <w:rsid w:val="004327C2"/>
    <w:rsid w:val="004349BD"/>
    <w:rsid w:val="00441AFA"/>
    <w:rsid w:val="0044689C"/>
    <w:rsid w:val="004522A5"/>
    <w:rsid w:val="00466456"/>
    <w:rsid w:val="00466529"/>
    <w:rsid w:val="00482245"/>
    <w:rsid w:val="004904D2"/>
    <w:rsid w:val="00492553"/>
    <w:rsid w:val="004B0709"/>
    <w:rsid w:val="004B1FAF"/>
    <w:rsid w:val="004C15A4"/>
    <w:rsid w:val="004C3104"/>
    <w:rsid w:val="004D33BC"/>
    <w:rsid w:val="005203BE"/>
    <w:rsid w:val="00531788"/>
    <w:rsid w:val="00542E2F"/>
    <w:rsid w:val="005464A4"/>
    <w:rsid w:val="00546C2F"/>
    <w:rsid w:val="00556FA1"/>
    <w:rsid w:val="00597A66"/>
    <w:rsid w:val="005C51DF"/>
    <w:rsid w:val="005D6884"/>
    <w:rsid w:val="005E6CC4"/>
    <w:rsid w:val="005F33EB"/>
    <w:rsid w:val="005F5281"/>
    <w:rsid w:val="00616D77"/>
    <w:rsid w:val="00633C81"/>
    <w:rsid w:val="00646826"/>
    <w:rsid w:val="006544F9"/>
    <w:rsid w:val="0065483F"/>
    <w:rsid w:val="00660069"/>
    <w:rsid w:val="0067086E"/>
    <w:rsid w:val="00676D07"/>
    <w:rsid w:val="006957A1"/>
    <w:rsid w:val="006B0C23"/>
    <w:rsid w:val="006F40D6"/>
    <w:rsid w:val="006F4A0D"/>
    <w:rsid w:val="006F5264"/>
    <w:rsid w:val="007004DA"/>
    <w:rsid w:val="007021CC"/>
    <w:rsid w:val="00703683"/>
    <w:rsid w:val="00721638"/>
    <w:rsid w:val="00723214"/>
    <w:rsid w:val="0073148B"/>
    <w:rsid w:val="00735B73"/>
    <w:rsid w:val="0074449A"/>
    <w:rsid w:val="00754BE2"/>
    <w:rsid w:val="00761E3F"/>
    <w:rsid w:val="0077382C"/>
    <w:rsid w:val="0077507F"/>
    <w:rsid w:val="00780CDD"/>
    <w:rsid w:val="00782A85"/>
    <w:rsid w:val="0078467B"/>
    <w:rsid w:val="007A6D8A"/>
    <w:rsid w:val="007D5F81"/>
    <w:rsid w:val="007E00CE"/>
    <w:rsid w:val="007E1394"/>
    <w:rsid w:val="007E322D"/>
    <w:rsid w:val="008053B6"/>
    <w:rsid w:val="00805433"/>
    <w:rsid w:val="008059B0"/>
    <w:rsid w:val="00825935"/>
    <w:rsid w:val="008438D7"/>
    <w:rsid w:val="00855FDA"/>
    <w:rsid w:val="00870023"/>
    <w:rsid w:val="008767A6"/>
    <w:rsid w:val="00883670"/>
    <w:rsid w:val="0089299D"/>
    <w:rsid w:val="008A49FC"/>
    <w:rsid w:val="008C1DA8"/>
    <w:rsid w:val="008C754B"/>
    <w:rsid w:val="008E4E46"/>
    <w:rsid w:val="008F4636"/>
    <w:rsid w:val="009172A0"/>
    <w:rsid w:val="00923807"/>
    <w:rsid w:val="00937D5F"/>
    <w:rsid w:val="009517ED"/>
    <w:rsid w:val="0097194A"/>
    <w:rsid w:val="009848C1"/>
    <w:rsid w:val="009B3CCF"/>
    <w:rsid w:val="009C505A"/>
    <w:rsid w:val="009D0768"/>
    <w:rsid w:val="009E5CD5"/>
    <w:rsid w:val="009E66CB"/>
    <w:rsid w:val="009F3450"/>
    <w:rsid w:val="00A068BD"/>
    <w:rsid w:val="00A22139"/>
    <w:rsid w:val="00A418AD"/>
    <w:rsid w:val="00A57ED2"/>
    <w:rsid w:val="00A7634A"/>
    <w:rsid w:val="00A767B5"/>
    <w:rsid w:val="00AB160D"/>
    <w:rsid w:val="00AB510A"/>
    <w:rsid w:val="00AC2BAC"/>
    <w:rsid w:val="00AE32FE"/>
    <w:rsid w:val="00AE4661"/>
    <w:rsid w:val="00AE565D"/>
    <w:rsid w:val="00B0594B"/>
    <w:rsid w:val="00B0726B"/>
    <w:rsid w:val="00B07AC2"/>
    <w:rsid w:val="00B2557B"/>
    <w:rsid w:val="00B25A64"/>
    <w:rsid w:val="00B34584"/>
    <w:rsid w:val="00B438BA"/>
    <w:rsid w:val="00B66074"/>
    <w:rsid w:val="00B929E5"/>
    <w:rsid w:val="00BA6399"/>
    <w:rsid w:val="00BE0826"/>
    <w:rsid w:val="00BF22EC"/>
    <w:rsid w:val="00BF2700"/>
    <w:rsid w:val="00BF7B14"/>
    <w:rsid w:val="00C10F3A"/>
    <w:rsid w:val="00C2157E"/>
    <w:rsid w:val="00C2432C"/>
    <w:rsid w:val="00C27D0B"/>
    <w:rsid w:val="00C32CEC"/>
    <w:rsid w:val="00C71E6A"/>
    <w:rsid w:val="00C7520C"/>
    <w:rsid w:val="00C80216"/>
    <w:rsid w:val="00C803CD"/>
    <w:rsid w:val="00C82695"/>
    <w:rsid w:val="00C853B5"/>
    <w:rsid w:val="00C95799"/>
    <w:rsid w:val="00CB6995"/>
    <w:rsid w:val="00CB7E97"/>
    <w:rsid w:val="00CE43E5"/>
    <w:rsid w:val="00CF3C0B"/>
    <w:rsid w:val="00D066FC"/>
    <w:rsid w:val="00D20C27"/>
    <w:rsid w:val="00D23B2F"/>
    <w:rsid w:val="00D82A2C"/>
    <w:rsid w:val="00DA1903"/>
    <w:rsid w:val="00DD3FFB"/>
    <w:rsid w:val="00E034FA"/>
    <w:rsid w:val="00E0518F"/>
    <w:rsid w:val="00E634DD"/>
    <w:rsid w:val="00E731A7"/>
    <w:rsid w:val="00E85CE1"/>
    <w:rsid w:val="00E920ED"/>
    <w:rsid w:val="00E92BEB"/>
    <w:rsid w:val="00EA63D4"/>
    <w:rsid w:val="00EC1981"/>
    <w:rsid w:val="00EC48FB"/>
    <w:rsid w:val="00ED2758"/>
    <w:rsid w:val="00EF45D5"/>
    <w:rsid w:val="00F035D4"/>
    <w:rsid w:val="00F15F19"/>
    <w:rsid w:val="00F15F4E"/>
    <w:rsid w:val="00F26533"/>
    <w:rsid w:val="00F267A5"/>
    <w:rsid w:val="00F273FD"/>
    <w:rsid w:val="00F57F0A"/>
    <w:rsid w:val="00F63884"/>
    <w:rsid w:val="00F949C5"/>
    <w:rsid w:val="00FA04F9"/>
    <w:rsid w:val="00FC339B"/>
    <w:rsid w:val="00F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FC1D7"/>
  <w15:chartTrackingRefBased/>
  <w15:docId w15:val="{9EFFD56C-9A72-EF47-811E-A97BC2C4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1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2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1766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6103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103"/>
  </w:style>
  <w:style w:type="character" w:styleId="Seitenzahl">
    <w:name w:val="page number"/>
    <w:basedOn w:val="Absatz-Standardschriftart"/>
    <w:uiPriority w:val="99"/>
    <w:semiHidden/>
    <w:unhideWhenUsed/>
    <w:rsid w:val="00176103"/>
  </w:style>
  <w:style w:type="paragraph" w:styleId="Kopfzeile">
    <w:name w:val="header"/>
    <w:basedOn w:val="Standard"/>
    <w:link w:val="KopfzeileZchn"/>
    <w:uiPriority w:val="99"/>
    <w:unhideWhenUsed/>
    <w:rsid w:val="009C505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505A"/>
  </w:style>
  <w:style w:type="character" w:styleId="Platzhaltertext">
    <w:name w:val="Placeholder Text"/>
    <w:basedOn w:val="Absatz-Standardschriftart"/>
    <w:uiPriority w:val="99"/>
    <w:semiHidden/>
    <w:rsid w:val="00373AAC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0F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0F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0F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B7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1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7520C"/>
    <w:pPr>
      <w:spacing w:before="48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89299D"/>
    <w:pPr>
      <w:tabs>
        <w:tab w:val="right" w:leader="dot" w:pos="9628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C7520C"/>
    <w:pPr>
      <w:ind w:left="240"/>
    </w:pPr>
    <w:rPr>
      <w:rFonts w:cstheme="minorHAnsi"/>
      <w:smallCap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7520C"/>
    <w:rPr>
      <w:color w:val="0563C1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7520C"/>
    <w:pPr>
      <w:ind w:left="48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7520C"/>
    <w:pPr>
      <w:ind w:left="72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7520C"/>
    <w:pPr>
      <w:ind w:left="96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7520C"/>
    <w:pPr>
      <w:ind w:left="12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7520C"/>
    <w:pPr>
      <w:ind w:left="144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7520C"/>
    <w:pPr>
      <w:ind w:left="168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7520C"/>
    <w:pPr>
      <w:ind w:left="1920"/>
    </w:pPr>
    <w:rPr>
      <w:rFonts w:cstheme="minorHAnsi"/>
      <w:sz w:val="18"/>
      <w:szCs w:val="18"/>
    </w:rPr>
  </w:style>
  <w:style w:type="paragraph" w:styleId="berarbeitung">
    <w:name w:val="Revision"/>
    <w:hidden/>
    <w:uiPriority w:val="99"/>
    <w:semiHidden/>
    <w:rsid w:val="000B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18A00-E832-6444-B6CD-8C6ED0AD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777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Mientus</dc:creator>
  <cp:keywords/>
  <dc:description/>
  <cp:lastModifiedBy>Jirka Müller</cp:lastModifiedBy>
  <cp:revision>3</cp:revision>
  <cp:lastPrinted>2025-02-26T16:49:00Z</cp:lastPrinted>
  <dcterms:created xsi:type="dcterms:W3CDTF">2025-02-26T16:49:00Z</dcterms:created>
  <dcterms:modified xsi:type="dcterms:W3CDTF">2025-02-26T16:49:00Z</dcterms:modified>
</cp:coreProperties>
</file>