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A0" w14:textId="6D87B84F" w:rsidR="00E92BEB" w:rsidRPr="002D6145" w:rsidRDefault="00877046" w:rsidP="007E1394">
      <w:pPr>
        <w:rPr>
          <w:rFonts w:cstheme="minorHAnsi"/>
          <w:sz w:val="32"/>
          <w:szCs w:val="32"/>
        </w:rPr>
      </w:pPr>
      <w:r w:rsidRPr="002D6145">
        <w:rPr>
          <w:rFonts w:cstheme="minorHAnsi"/>
          <w:sz w:val="32"/>
          <w:szCs w:val="32"/>
        </w:rPr>
        <w:t>Handreichung</w:t>
      </w:r>
    </w:p>
    <w:p w14:paraId="4D57D9B6" w14:textId="0AB692F6" w:rsidR="008E4E46" w:rsidRPr="008767A6" w:rsidRDefault="00042960" w:rsidP="00633C81">
      <w:r>
        <w:t xml:space="preserve">für den </w:t>
      </w:r>
      <w:r w:rsidR="002349A9" w:rsidRPr="008767A6">
        <w:t xml:space="preserve">Einsatz </w:t>
      </w:r>
      <w:r>
        <w:t xml:space="preserve">eines </w:t>
      </w:r>
      <w:r w:rsidR="002349A9" w:rsidRPr="008767A6">
        <w:t>Smartphone</w:t>
      </w:r>
      <w:r w:rsidR="000B2867">
        <w:t>-E</w:t>
      </w:r>
      <w:r w:rsidR="002349A9" w:rsidRPr="008767A6">
        <w:t>xperiment</w:t>
      </w:r>
      <w:r>
        <w:t>s</w:t>
      </w:r>
      <w:r w:rsidR="002349A9" w:rsidRPr="008767A6">
        <w:t xml:space="preserve"> im Physikunterricht</w:t>
      </w:r>
    </w:p>
    <w:p w14:paraId="3E47EFF0" w14:textId="77777777" w:rsidR="00633C81" w:rsidRDefault="00633C81" w:rsidP="00633C81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8031879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10E602A" w14:textId="72EE298F" w:rsidR="00877046" w:rsidRDefault="00877046">
          <w:pPr>
            <w:pStyle w:val="Inhaltsverzeichnisberschrift"/>
          </w:pPr>
          <w:r>
            <w:t>Inhaltsverzeichnis</w:t>
          </w:r>
        </w:p>
        <w:p w14:paraId="5023CFA6" w14:textId="0C89663A" w:rsidR="00F93BF4" w:rsidRDefault="00877046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58043574" w:history="1">
            <w:r w:rsidR="00F93BF4" w:rsidRPr="00445704">
              <w:rPr>
                <w:rStyle w:val="Hyperlink"/>
                <w:noProof/>
              </w:rPr>
              <w:t>Versuch: Freier Fall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_Toc158043574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1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08E1FF35" w14:textId="76B7B88E" w:rsidR="00F93BF4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3575" w:history="1">
            <w:r w:rsidR="00F93BF4" w:rsidRPr="00445704">
              <w:rPr>
                <w:rStyle w:val="Hyperlink"/>
                <w:noProof/>
              </w:rPr>
              <w:t>Aufbau und Durchführung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_Toc158043575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1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610836F2" w14:textId="2A552731" w:rsidR="00F93BF4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3576" w:history="1">
            <w:r w:rsidR="00F93BF4" w:rsidRPr="00445704">
              <w:rPr>
                <w:rStyle w:val="Hyperlink"/>
                <w:noProof/>
              </w:rPr>
              <w:t>Gefahrenbeurteilung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_Toc158043576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2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1330BF94" w14:textId="21685F49" w:rsidR="00F93BF4" w:rsidRDefault="00000000">
          <w:pPr>
            <w:pStyle w:val="Verzeichnis1"/>
            <w:rPr>
              <w:rFonts w:eastAsiaTheme="minorEastAsia" w:cstheme="minorBidi"/>
              <w:noProof/>
              <w:sz w:val="24"/>
              <w:szCs w:val="24"/>
              <w:lang w:eastAsia="de-DE"/>
            </w:rPr>
          </w:pPr>
          <w:hyperlink w:anchor="_Toc158043577" w:history="1">
            <w:r w:rsidR="00F93BF4" w:rsidRPr="00445704">
              <w:rPr>
                <w:rStyle w:val="Hyperlink"/>
                <w:noProof/>
              </w:rPr>
              <w:t>Bestimmung von g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_Toc158043577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3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50324630" w14:textId="1F5D02E2" w:rsidR="00F93BF4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3578" w:history="1">
            <w:r w:rsidR="00F93BF4" w:rsidRPr="00445704">
              <w:rPr>
                <w:rStyle w:val="Hyperlink"/>
                <w:noProof/>
              </w:rPr>
              <w:t>Exemplarische Ergebnisse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_Toc158043578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3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33BB8CD5" w14:textId="30C5F3E4" w:rsidR="00F93BF4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3579" w:history="1">
            <w:r w:rsidR="00F93BF4" w:rsidRPr="00445704">
              <w:rPr>
                <w:rStyle w:val="Hyperlink"/>
                <w:noProof/>
              </w:rPr>
              <w:t>Mögliche Unterrichtsplanung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_Toc158043579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3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3D16A8B6" w14:textId="309D6834" w:rsidR="00F93BF4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3580" w:history="1">
            <w:r w:rsidR="00F93BF4" w:rsidRPr="00445704">
              <w:rPr>
                <w:rStyle w:val="Hyperlink"/>
                <w:noProof/>
              </w:rPr>
              <w:t>Beispielaufgabe(n)</w:t>
            </w:r>
            <w:r w:rsidR="00F93BF4">
              <w:rPr>
                <w:noProof/>
                <w:webHidden/>
              </w:rPr>
              <w:tab/>
            </w:r>
            <w:r w:rsidR="00F93BF4">
              <w:rPr>
                <w:noProof/>
                <w:webHidden/>
              </w:rPr>
              <w:fldChar w:fldCharType="begin"/>
            </w:r>
            <w:r w:rsidR="00F93BF4">
              <w:rPr>
                <w:noProof/>
                <w:webHidden/>
              </w:rPr>
              <w:instrText xml:space="preserve"> PAGEREF _Toc158043580 \h </w:instrText>
            </w:r>
            <w:r w:rsidR="00F93BF4">
              <w:rPr>
                <w:noProof/>
                <w:webHidden/>
              </w:rPr>
            </w:r>
            <w:r w:rsidR="00F93BF4">
              <w:rPr>
                <w:noProof/>
                <w:webHidden/>
              </w:rPr>
              <w:fldChar w:fldCharType="separate"/>
            </w:r>
            <w:r w:rsidR="003214D6">
              <w:rPr>
                <w:noProof/>
                <w:webHidden/>
              </w:rPr>
              <w:t>4</w:t>
            </w:r>
            <w:r w:rsidR="00F93BF4">
              <w:rPr>
                <w:noProof/>
                <w:webHidden/>
              </w:rPr>
              <w:fldChar w:fldCharType="end"/>
            </w:r>
          </w:hyperlink>
        </w:p>
        <w:p w14:paraId="0F8BFDFB" w14:textId="3E05788A" w:rsidR="00877046" w:rsidRDefault="00877046">
          <w:r>
            <w:rPr>
              <w:b/>
              <w:bCs/>
              <w:noProof/>
            </w:rPr>
            <w:fldChar w:fldCharType="end"/>
          </w:r>
        </w:p>
      </w:sdtContent>
    </w:sdt>
    <w:p w14:paraId="796BAD27" w14:textId="77777777" w:rsidR="00877046" w:rsidRDefault="00877046" w:rsidP="00633C81">
      <w:pPr>
        <w:rPr>
          <w:b/>
          <w:bCs/>
        </w:rPr>
      </w:pPr>
    </w:p>
    <w:p w14:paraId="15187291" w14:textId="0B9D50BC" w:rsidR="00011C8F" w:rsidRDefault="00825935" w:rsidP="00011C8F">
      <w:pPr>
        <w:pStyle w:val="berschrift1"/>
      </w:pPr>
      <w:bookmarkStart w:id="0" w:name="_Toc158043574"/>
      <w:r>
        <w:t>Versuch</w:t>
      </w:r>
      <w:r w:rsidR="007004DA">
        <w:t xml:space="preserve">: </w:t>
      </w:r>
      <w:r w:rsidR="00165287">
        <w:t>Freier Fall</w:t>
      </w:r>
      <w:bookmarkEnd w:id="0"/>
    </w:p>
    <w:p w14:paraId="420792EF" w14:textId="77777777" w:rsidR="00825935" w:rsidRDefault="00825935" w:rsidP="00825935"/>
    <w:p w14:paraId="128C46C5" w14:textId="70783D67" w:rsidR="00825935" w:rsidRDefault="00825935" w:rsidP="00825935">
      <w:pPr>
        <w:pStyle w:val="berschrift2"/>
      </w:pPr>
      <w:bookmarkStart w:id="1" w:name="_Toc158043575"/>
      <w:r>
        <w:t>Aufbau</w:t>
      </w:r>
      <w:r w:rsidR="001D789F">
        <w:t xml:space="preserve"> und Durchführung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6372"/>
      </w:tblGrid>
      <w:tr w:rsidR="00825935" w:rsidRPr="000C17EC" w14:paraId="47A33C71" w14:textId="77777777" w:rsidTr="004E7F4A">
        <w:trPr>
          <w:cantSplit/>
          <w:trHeight w:val="340"/>
        </w:trPr>
        <w:tc>
          <w:tcPr>
            <w:tcW w:w="0" w:type="auto"/>
          </w:tcPr>
          <w:p w14:paraId="18B76C57" w14:textId="77777777" w:rsidR="00825935" w:rsidRDefault="00825935" w:rsidP="004E7F4A">
            <w:r>
              <w:t>„</w:t>
            </w:r>
            <w:proofErr w:type="spellStart"/>
            <w:r>
              <w:t>phyphox</w:t>
            </w:r>
            <w:proofErr w:type="spellEnd"/>
            <w:r>
              <w:t>“-Experiment:</w:t>
            </w:r>
          </w:p>
        </w:tc>
        <w:tc>
          <w:tcPr>
            <w:tcW w:w="6372" w:type="dxa"/>
          </w:tcPr>
          <w:p w14:paraId="2CB8C67C" w14:textId="2EAB888E" w:rsidR="00825935" w:rsidRPr="006B5208" w:rsidRDefault="00447EA0" w:rsidP="004E7F4A">
            <w:pPr>
              <w:rPr>
                <w:color w:val="000000" w:themeColor="text1"/>
              </w:rPr>
            </w:pPr>
            <w:r w:rsidRPr="006B5208">
              <w:rPr>
                <w:color w:val="000000" w:themeColor="text1"/>
              </w:rPr>
              <w:t>Sensoren =&gt; Beschleunigung mit g =&gt; Graph (Beschleunigung y)</w:t>
            </w:r>
          </w:p>
        </w:tc>
      </w:tr>
      <w:tr w:rsidR="00825935" w:rsidRPr="00E034FA" w14:paraId="4E9608B7" w14:textId="77777777" w:rsidTr="004E7F4A">
        <w:trPr>
          <w:cantSplit/>
          <w:trHeight w:val="340"/>
        </w:trPr>
        <w:tc>
          <w:tcPr>
            <w:tcW w:w="0" w:type="auto"/>
          </w:tcPr>
          <w:p w14:paraId="5C529A22" w14:textId="7F90646C" w:rsidR="00825935" w:rsidRDefault="00825935" w:rsidP="004E7F4A">
            <w:r>
              <w:t>Materialien</w:t>
            </w:r>
            <w:r w:rsidR="00C7725E">
              <w:t>:</w:t>
            </w:r>
          </w:p>
        </w:tc>
        <w:tc>
          <w:tcPr>
            <w:tcW w:w="6372" w:type="dxa"/>
          </w:tcPr>
          <w:p w14:paraId="67EFF772" w14:textId="0BF1FE13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Smartphone mit Beschleunigungssensor</w:t>
            </w:r>
          </w:p>
          <w:p w14:paraId="78227CAA" w14:textId="5A137194" w:rsidR="00825935" w:rsidRDefault="00A85886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Auffangkiste</w:t>
            </w:r>
            <w:r w:rsidR="00447EA0">
              <w:rPr>
                <w:color w:val="000000" w:themeColor="text1"/>
              </w:rPr>
              <w:t xml:space="preserve"> gefüttert mit Schaumstoff, etc.</w:t>
            </w:r>
          </w:p>
          <w:p w14:paraId="0CCC15E2" w14:textId="18E6B4CE" w:rsidR="00447EA0" w:rsidRDefault="00447EA0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ggf. weiteres Endgerät für Fernzugriff</w:t>
            </w:r>
          </w:p>
          <w:p w14:paraId="1AF22185" w14:textId="20925AD4" w:rsidR="00536353" w:rsidRPr="00825935" w:rsidRDefault="00536353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Gliedermaßstab</w:t>
            </w:r>
          </w:p>
          <w:p w14:paraId="5E15879B" w14:textId="77777777" w:rsidR="00825935" w:rsidRPr="00825935" w:rsidRDefault="00825935" w:rsidP="004E7F4A">
            <w:pPr>
              <w:pStyle w:val="Listenabsatz"/>
              <w:rPr>
                <w:color w:val="000000" w:themeColor="text1"/>
              </w:rPr>
            </w:pPr>
          </w:p>
          <w:p w14:paraId="7B003D44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Hilfsblätter:</w:t>
            </w:r>
          </w:p>
          <w:p w14:paraId="16C99641" w14:textId="07424773" w:rsidR="00825935" w:rsidRPr="00825935" w:rsidRDefault="00447EA0" w:rsidP="004E7F4A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Bestimmung der Fallbeschleunigung beim </w:t>
            </w:r>
            <w:r w:rsidR="002D6145">
              <w:rPr>
                <w:color w:val="000000" w:themeColor="text1"/>
              </w:rPr>
              <w:t>f</w:t>
            </w:r>
            <w:r w:rsidRPr="00447EA0">
              <w:rPr>
                <w:color w:val="000000" w:themeColor="text1"/>
              </w:rPr>
              <w:t>reien Fall mit dem Smartphone</w:t>
            </w:r>
            <w:r w:rsidRPr="00825935">
              <w:rPr>
                <w:color w:val="000000" w:themeColor="text1"/>
              </w:rPr>
              <w:t xml:space="preserve"> </w:t>
            </w:r>
          </w:p>
        </w:tc>
      </w:tr>
      <w:tr w:rsidR="00825935" w:rsidRPr="00100F79" w14:paraId="0DCD0479" w14:textId="77777777" w:rsidTr="004E7F4A">
        <w:trPr>
          <w:cantSplit/>
          <w:trHeight w:val="4385"/>
        </w:trPr>
        <w:tc>
          <w:tcPr>
            <w:tcW w:w="0" w:type="auto"/>
          </w:tcPr>
          <w:p w14:paraId="6CD92ACC" w14:textId="726194EC" w:rsidR="00825935" w:rsidRDefault="00825935" w:rsidP="004E7F4A">
            <w:r>
              <w:t>Skizze/Aufbau</w:t>
            </w:r>
            <w:r w:rsidR="00C7725E">
              <w:t>:</w:t>
            </w:r>
          </w:p>
        </w:tc>
        <w:tc>
          <w:tcPr>
            <w:tcW w:w="6372" w:type="dxa"/>
          </w:tcPr>
          <w:p w14:paraId="624BB78A" w14:textId="07924888" w:rsidR="00825935" w:rsidRPr="00100F79" w:rsidRDefault="00BA62E6" w:rsidP="004E7F4A">
            <w:pPr>
              <w:jc w:val="both"/>
              <w:rPr>
                <w:i/>
                <w:iCs/>
                <w:color w:val="7F7F7F" w:themeColor="text1" w:themeTint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3FBD1CB5" wp14:editId="6FE1F08D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143314</wp:posOffset>
                      </wp:positionV>
                      <wp:extent cx="232020" cy="323557"/>
                      <wp:effectExtent l="0" t="0" r="0" b="0"/>
                      <wp:wrapNone/>
                      <wp:docPr id="2099261328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0" cy="323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295288" w14:textId="334396B7" w:rsidR="00BA62E6" w:rsidRDefault="00BA62E6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D1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225.5pt;margin-top:11.3pt;width:18.25pt;height:25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" fillcolor="white [3201]" stroked="f" strokeweight=".5pt">
                      <v:textbox>
                        <w:txbxContent>
                          <w:p w14:paraId="41295288" w14:textId="334396B7" w:rsidR="00BA62E6" w:rsidRDefault="00BA62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0CE58543" wp14:editId="2262679A">
                      <wp:simplePos x="0" y="0"/>
                      <wp:positionH relativeFrom="column">
                        <wp:posOffset>3505542</wp:posOffset>
                      </wp:positionH>
                      <wp:positionV relativeFrom="paragraph">
                        <wp:posOffset>1207135</wp:posOffset>
                      </wp:positionV>
                      <wp:extent cx="232020" cy="323557"/>
                      <wp:effectExtent l="0" t="0" r="0" b="0"/>
                      <wp:wrapNone/>
                      <wp:docPr id="793913100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0" cy="323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278F4" w14:textId="1189AE37" w:rsidR="00BA62E6" w:rsidRDefault="00BA62E6" w:rsidP="00BA62E6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58543" id="_x0000_s1027" type="#_x0000_t202" style="position:absolute;left:0;text-align:left;margin-left:276.05pt;margin-top:95.05pt;width:18.25pt;height:25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" fillcolor="white [3201]" stroked="f" strokeweight=".5pt">
                      <v:textbox>
                        <w:txbxContent>
                          <w:p w14:paraId="0D3278F4" w14:textId="1189AE37" w:rsidR="00BA62E6" w:rsidRDefault="00BA62E6" w:rsidP="00BA62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7E64E34" wp14:editId="6785847E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777826</wp:posOffset>
                      </wp:positionV>
                      <wp:extent cx="232020" cy="323557"/>
                      <wp:effectExtent l="0" t="0" r="0" b="0"/>
                      <wp:wrapNone/>
                      <wp:docPr id="1999263946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020" cy="323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1F7F6" w14:textId="0C7A1DDF" w:rsidR="00BA62E6" w:rsidRDefault="00BA62E6" w:rsidP="00BA62E6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z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64E34" id="_x0000_s1028" type="#_x0000_t202" style="position:absolute;left:0;text-align:left;margin-left:270pt;margin-top:61.25pt;width:18.25pt;height:25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" fillcolor="white [3201]" stroked="f" strokeweight=".5pt">
                      <v:textbox>
                        <w:txbxContent>
                          <w:p w14:paraId="6D41F7F6" w14:textId="0C7A1DDF" w:rsidR="00BA62E6" w:rsidRDefault="00BA62E6" w:rsidP="00BA62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62FD9B" wp14:editId="726AAD23">
                      <wp:simplePos x="0" y="0"/>
                      <wp:positionH relativeFrom="column">
                        <wp:posOffset>2447729</wp:posOffset>
                      </wp:positionH>
                      <wp:positionV relativeFrom="paragraph">
                        <wp:posOffset>1352354</wp:posOffset>
                      </wp:positionV>
                      <wp:extent cx="550105" cy="420125"/>
                      <wp:effectExtent l="12700" t="12700" r="34290" b="24765"/>
                      <wp:wrapNone/>
                      <wp:docPr id="245229268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105" cy="4201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5EC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" o:spid="_x0000_s1026" type="#_x0000_t32" style="position:absolute;margin-left:192.75pt;margin-top:106.5pt;width:43.3pt;height:33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" strokecolor="red" strokeweight="3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45E839" wp14:editId="2B12DB68">
                      <wp:simplePos x="0" y="0"/>
                      <wp:positionH relativeFrom="column">
                        <wp:posOffset>2447730</wp:posOffset>
                      </wp:positionH>
                      <wp:positionV relativeFrom="paragraph">
                        <wp:posOffset>966860</wp:posOffset>
                      </wp:positionV>
                      <wp:extent cx="1056444" cy="808550"/>
                      <wp:effectExtent l="12700" t="25400" r="36195" b="29845"/>
                      <wp:wrapNone/>
                      <wp:docPr id="4055336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6444" cy="8085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9BA25" id="Gerade Verbindung mit Pfeil 3" o:spid="_x0000_s1026" type="#_x0000_t32" style="position:absolute;margin-left:192.75pt;margin-top:76.15pt;width:83.2pt;height:63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" strokecolor="red" strokeweight="3pt">
                      <v:stroke dashstyle="dash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32A084" wp14:editId="4623D3C5">
                      <wp:simplePos x="0" y="0"/>
                      <wp:positionH relativeFrom="column">
                        <wp:posOffset>2384523</wp:posOffset>
                      </wp:positionH>
                      <wp:positionV relativeFrom="paragraph">
                        <wp:posOffset>1350449</wp:posOffset>
                      </wp:positionV>
                      <wp:extent cx="1225061" cy="0"/>
                      <wp:effectExtent l="0" t="76200" r="0" b="88900"/>
                      <wp:wrapNone/>
                      <wp:docPr id="427666236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5061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E0B29" id="Gerade Verbindung mit Pfeil 3" o:spid="_x0000_s1026" type="#_x0000_t32" style="position:absolute;margin-left:187.75pt;margin-top:106.35pt;width:96.4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" strokecolor="red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977FDC" wp14:editId="3D59AAF3">
                      <wp:simplePos x="0" y="0"/>
                      <wp:positionH relativeFrom="column">
                        <wp:posOffset>2997444</wp:posOffset>
                      </wp:positionH>
                      <wp:positionV relativeFrom="paragraph">
                        <wp:posOffset>382905</wp:posOffset>
                      </wp:positionV>
                      <wp:extent cx="0" cy="1990578"/>
                      <wp:effectExtent l="76200" t="25400" r="50800" b="16510"/>
                      <wp:wrapNone/>
                      <wp:docPr id="2017907510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9057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27388" id="Gerade Verbindung mit Pfeil 3" o:spid="_x0000_s1026" type="#_x0000_t32" style="position:absolute;margin-left:236pt;margin-top:30.15pt;width:0;height:156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" strokecolor="red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873E35" wp14:editId="1A767EAA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769620</wp:posOffset>
                      </wp:positionV>
                      <wp:extent cx="647114" cy="1090246"/>
                      <wp:effectExtent l="0" t="0" r="635" b="2540"/>
                      <wp:wrapNone/>
                      <wp:docPr id="415650510" name="Abgerundetes 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114" cy="10902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AE85D" id="Abgerundetes Rechteck 2" o:spid="_x0000_s1026" style="position:absolute;margin-left:211.1pt;margin-top:60.6pt;width:50.95pt;height:8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" fillcolor="black [3213]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742BE" wp14:editId="4CDA308A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706609</wp:posOffset>
                      </wp:positionV>
                      <wp:extent cx="738017" cy="1308295"/>
                      <wp:effectExtent l="0" t="0" r="0" b="0"/>
                      <wp:wrapNone/>
                      <wp:docPr id="1158504359" name="Abgerundetes 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017" cy="130829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E2C28" id="Abgerundetes Rechteck 1" o:spid="_x0000_s1026" style="position:absolute;margin-left:207.2pt;margin-top:55.65pt;width:58.1pt;height:1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" fillcolor="#4472c4 [3204]" stroked="f" strokeweight="1pt">
                      <v:stroke joinstyle="miter"/>
                    </v:roundrect>
                  </w:pict>
                </mc:Fallback>
              </mc:AlternateContent>
            </w:r>
            <w:r w:rsidR="00447EA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78CE84" wp14:editId="3199433F">
                  <wp:simplePos x="0" y="0"/>
                  <wp:positionH relativeFrom="column">
                    <wp:posOffset>148297</wp:posOffset>
                  </wp:positionH>
                  <wp:positionV relativeFrom="paragraph">
                    <wp:posOffset>80645</wp:posOffset>
                  </wp:positionV>
                  <wp:extent cx="1794933" cy="2619396"/>
                  <wp:effectExtent l="0" t="0" r="0" b="0"/>
                  <wp:wrapNone/>
                  <wp:docPr id="627147668" name="Grafik 3" descr="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933" cy="261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935" w:rsidRPr="00100F79" w14:paraId="32D2C1EA" w14:textId="77777777" w:rsidTr="001D789F">
        <w:trPr>
          <w:cantSplit/>
          <w:trHeight w:val="1729"/>
        </w:trPr>
        <w:tc>
          <w:tcPr>
            <w:tcW w:w="0" w:type="auto"/>
          </w:tcPr>
          <w:p w14:paraId="7C49211D" w14:textId="1A8C40E8" w:rsidR="00825935" w:rsidRDefault="00825935" w:rsidP="00825935">
            <w:r>
              <w:lastRenderedPageBreak/>
              <w:t>Hinweise:</w:t>
            </w:r>
          </w:p>
        </w:tc>
        <w:tc>
          <w:tcPr>
            <w:tcW w:w="6372" w:type="dxa"/>
          </w:tcPr>
          <w:p w14:paraId="40EAD962" w14:textId="77777777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gut gepolsterte Kiste nutzen</w:t>
            </w:r>
          </w:p>
          <w:p w14:paraId="0CA26962" w14:textId="14E6FA0C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Smartphone vor dem Fallen für </w:t>
            </w:r>
            <w:r w:rsidR="00364273">
              <w:rPr>
                <w:color w:val="000000" w:themeColor="text1"/>
              </w:rPr>
              <w:t xml:space="preserve">rund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s</m:t>
              </m:r>
            </m:oMath>
            <w:r w:rsidRPr="00447EA0">
              <w:rPr>
                <w:color w:val="000000" w:themeColor="text1"/>
              </w:rPr>
              <w:t xml:space="preserve"> ruhig in Position halten</w:t>
            </w:r>
          </w:p>
          <w:p w14:paraId="308184A2" w14:textId="61C743CA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Smartphone entlang der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y-</m:t>
              </m:r>
            </m:oMath>
            <w:r w:rsidRPr="00447EA0">
              <w:rPr>
                <w:color w:val="000000" w:themeColor="text1"/>
              </w:rPr>
              <w:t>Achse fallen lassen (Luftwiderstand ist ansonsten bemerkbar)</w:t>
            </w:r>
          </w:p>
          <w:p w14:paraId="73CA1969" w14:textId="09B0DFAC" w:rsidR="00447EA0" w:rsidRPr="00447EA0" w:rsidRDefault="000831A6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Ableseabweichung: es ist nicht möglich, ein Objekt zu einem Zeitpunkt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t</m:t>
              </m:r>
            </m:oMath>
            <w:r>
              <w:rPr>
                <w:color w:val="000000" w:themeColor="text1"/>
              </w:rPr>
              <w:t xml:space="preserve"> fallen zu lassen; dies vollzieht sich über Zeitraum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∆</m:t>
              </m:r>
              <m:r>
                <w:rPr>
                  <w:rFonts w:ascii="Cambria Math" w:hAnsi="Cambria Math"/>
                  <w:color w:val="000000" w:themeColor="text1"/>
                </w:rPr>
                <m:t>t</m:t>
              </m:r>
            </m:oMath>
          </w:p>
          <w:p w14:paraId="626A72AA" w14:textId="77777777" w:rsidR="000831A6" w:rsidRPr="00447EA0" w:rsidRDefault="000831A6" w:rsidP="000831A6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Fallhöhe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h </m:t>
              </m:r>
              <m:r>
                <w:rPr>
                  <w:rFonts w:ascii="Cambria Math" w:hAnsi="Cambria Math"/>
                  <w:i/>
                  <w:color w:val="000000" w:themeColor="text1"/>
                </w:rPr>
                <w:sym w:font="Symbol" w:char="F0B3"/>
              </m:r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1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</w:rPr>
                <m:t>m</m:t>
              </m:r>
            </m:oMath>
            <w:r>
              <w:rPr>
                <w:color w:val="000000" w:themeColor="text1"/>
              </w:rPr>
              <w:t xml:space="preserve"> verringert Messunsicherheit</w:t>
            </w:r>
          </w:p>
          <w:p w14:paraId="4F856D33" w14:textId="77777777" w:rsidR="00825935" w:rsidRDefault="00536353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Gliedermaßstab</w:t>
            </w:r>
            <w:r w:rsidRPr="00447EA0">
              <w:rPr>
                <w:color w:val="000000" w:themeColor="text1"/>
              </w:rPr>
              <w:t xml:space="preserve"> </w:t>
            </w:r>
            <w:r w:rsidR="00447EA0" w:rsidRPr="00447EA0">
              <w:rPr>
                <w:color w:val="000000" w:themeColor="text1"/>
              </w:rPr>
              <w:t>sollte von einer weiteren Person gehalten werden</w:t>
            </w:r>
            <w:r w:rsidR="000B2867">
              <w:rPr>
                <w:color w:val="000000" w:themeColor="text1"/>
              </w:rPr>
              <w:t xml:space="preserve"> oder </w:t>
            </w:r>
            <w:r w:rsidR="00364273">
              <w:rPr>
                <w:color w:val="000000" w:themeColor="text1"/>
              </w:rPr>
              <w:t xml:space="preserve">an einer </w:t>
            </w:r>
            <w:r w:rsidR="000B2867">
              <w:rPr>
                <w:color w:val="000000" w:themeColor="text1"/>
              </w:rPr>
              <w:t>Wand</w:t>
            </w:r>
            <w:r w:rsidR="00364273">
              <w:rPr>
                <w:color w:val="000000" w:themeColor="text1"/>
              </w:rPr>
              <w:t xml:space="preserve"> bzw.</w:t>
            </w:r>
            <w:r w:rsidR="002A6AB4">
              <w:rPr>
                <w:color w:val="000000" w:themeColor="text1"/>
              </w:rPr>
              <w:t xml:space="preserve"> Tafel</w:t>
            </w:r>
            <w:r w:rsidR="000B2867">
              <w:rPr>
                <w:color w:val="000000" w:themeColor="text1"/>
              </w:rPr>
              <w:t xml:space="preserve"> befestigt sein</w:t>
            </w:r>
          </w:p>
          <w:p w14:paraId="1C88452E" w14:textId="4EF8CB38" w:rsidR="00174D58" w:rsidRPr="00447EA0" w:rsidRDefault="00174D58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Fallhöhe bis zur Polsterung messen</w:t>
            </w:r>
          </w:p>
        </w:tc>
      </w:tr>
      <w:tr w:rsidR="00447EA0" w:rsidRPr="00100F79" w14:paraId="6716B522" w14:textId="77777777" w:rsidTr="001D789F">
        <w:trPr>
          <w:cantSplit/>
          <w:trHeight w:val="1729"/>
        </w:trPr>
        <w:tc>
          <w:tcPr>
            <w:tcW w:w="0" w:type="auto"/>
          </w:tcPr>
          <w:p w14:paraId="2A0719A4" w14:textId="3D9BC366" w:rsidR="00447EA0" w:rsidRDefault="00447EA0" w:rsidP="00447EA0">
            <w:r>
              <w:t>Durchführung</w:t>
            </w:r>
            <w:r w:rsidR="00F93BF4">
              <w:t>:</w:t>
            </w:r>
          </w:p>
        </w:tc>
        <w:tc>
          <w:tcPr>
            <w:tcW w:w="6372" w:type="dxa"/>
          </w:tcPr>
          <w:p w14:paraId="22B55C30" w14:textId="77777777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Messung am Smartphone einschalten (optional: per Fernzugriff)</w:t>
            </w:r>
          </w:p>
          <w:p w14:paraId="229E5E24" w14:textId="316AC03E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Smartphone aus definierter Höhe in gepolsterte Kiste fallen lassen (optional: Smartphone in eingeschnittenen </w:t>
            </w:r>
            <w:r w:rsidR="002A6AB4">
              <w:rPr>
                <w:color w:val="000000" w:themeColor="text1"/>
              </w:rPr>
              <w:t>Schaumstoff</w:t>
            </w:r>
            <w:r w:rsidRPr="00447EA0">
              <w:rPr>
                <w:color w:val="000000" w:themeColor="text1"/>
              </w:rPr>
              <w:t>ball schieben</w:t>
            </w:r>
            <w:r w:rsidR="006F2606">
              <w:rPr>
                <w:color w:val="000000" w:themeColor="text1"/>
              </w:rPr>
              <w:t xml:space="preserve"> und diesen fallen lassen</w:t>
            </w:r>
            <w:r w:rsidRPr="00447EA0">
              <w:rPr>
                <w:color w:val="000000" w:themeColor="text1"/>
              </w:rPr>
              <w:t>)</w:t>
            </w:r>
          </w:p>
          <w:p w14:paraId="308E4BDB" w14:textId="10C2A446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Smartphone aufheben &amp; Messung ausschalten</w:t>
            </w:r>
          </w:p>
          <w:p w14:paraId="3F37908A" w14:textId="1624D0BF" w:rsidR="004609DA" w:rsidRDefault="002431AB" w:rsidP="00447EA0">
            <w:pPr>
              <w:pStyle w:val="Listenabsatz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D20C27">
              <w:rPr>
                <w:i/>
                <w:iCs/>
                <w:noProof/>
                <w:color w:val="7F7F7F" w:themeColor="text1" w:themeTint="80"/>
              </w:rPr>
              <w:drawing>
                <wp:anchor distT="0" distB="0" distL="114300" distR="114300" simplePos="0" relativeHeight="251661312" behindDoc="0" locked="0" layoutInCell="1" allowOverlap="1" wp14:anchorId="31ACADC2" wp14:editId="45DB41AF">
                  <wp:simplePos x="0" y="0"/>
                  <wp:positionH relativeFrom="column">
                    <wp:posOffset>1279102</wp:posOffset>
                  </wp:positionH>
                  <wp:positionV relativeFrom="paragraph">
                    <wp:posOffset>340712</wp:posOffset>
                  </wp:positionV>
                  <wp:extent cx="1715911" cy="3050107"/>
                  <wp:effectExtent l="0" t="0" r="0" b="0"/>
                  <wp:wrapNone/>
                  <wp:docPr id="7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D61A12-52E9-5C68-E1C4-B83CF7EA54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>
                            <a:extLst>
                              <a:ext uri="{FF2B5EF4-FFF2-40B4-BE49-F238E27FC236}">
                                <a16:creationId xmlns:a16="http://schemas.microsoft.com/office/drawing/2014/main" id="{A1D61A12-52E9-5C68-E1C4-B83CF7EA54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911" cy="305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EA0" w:rsidRPr="00447EA0">
              <w:rPr>
                <w:color w:val="000000" w:themeColor="text1"/>
              </w:rPr>
              <w:t xml:space="preserve">Fallzeit = Zeitdauer, bei der die Beschleunigung </w:t>
            </w:r>
          </w:p>
          <w:p w14:paraId="74EB0127" w14:textId="328EE7F1" w:rsidR="002431AB" w:rsidRDefault="00000000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=</m:t>
              </m:r>
            </m:oMath>
            <w:r w:rsidR="00447EA0" w:rsidRPr="00447EA0">
              <w:rPr>
                <w:color w:val="000000" w:themeColor="text1"/>
              </w:rPr>
              <w:t xml:space="preserve"> 0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oMath>
          </w:p>
          <w:p w14:paraId="482A7059" w14:textId="4999CFA9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64798C80" w14:textId="719BE7FD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4CBD1800" w14:textId="77777777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183E0DCD" w14:textId="77777777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77CB48B4" w14:textId="77777777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423A57C7" w14:textId="77777777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24659A8E" w14:textId="7C828907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1C8CBC50" w14:textId="36CFDA70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i/>
                <w:noProof/>
                <w:color w:val="7F7F7F" w:themeColor="text1" w:themeTint="8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161C6" wp14:editId="2CB98BB7">
                      <wp:simplePos x="0" y="0"/>
                      <wp:positionH relativeFrom="column">
                        <wp:posOffset>1989632</wp:posOffset>
                      </wp:positionH>
                      <wp:positionV relativeFrom="paragraph">
                        <wp:posOffset>21272</wp:posOffset>
                      </wp:positionV>
                      <wp:extent cx="424180" cy="879475"/>
                      <wp:effectExtent l="13652" t="0" r="8573" b="8572"/>
                      <wp:wrapNone/>
                      <wp:docPr id="338388460" name="Geschweifte Klammer lin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24180" cy="879475"/>
                              </a:xfrm>
                              <a:prstGeom prst="leftBrace">
                                <a:avLst>
                                  <a:gd name="adj1" fmla="val 34806"/>
                                  <a:gd name="adj2" fmla="val 50000"/>
                                </a:avLst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2228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Geschweifte Klammer links 1" o:spid="_x0000_s1026" type="#_x0000_t87" style="position:absolute;margin-left:156.65pt;margin-top:1.65pt;width:33.4pt;height:69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" adj="3626" strokecolor="red" strokeweight="2pt">
                      <v:stroke joinstyle="miter"/>
                    </v:shape>
                  </w:pict>
                </mc:Fallback>
              </mc:AlternateContent>
            </w:r>
          </w:p>
          <w:p w14:paraId="35482BFE" w14:textId="614C34A1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3B310C2D" w14:textId="0879E8B8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7D6B63BE" w14:textId="5F7FCE3E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i/>
                <w:iCs/>
                <w:noProof/>
                <w:color w:val="7F7F7F" w:themeColor="text1" w:themeTint="8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2A52CB" wp14:editId="7B92154B">
                      <wp:simplePos x="0" y="0"/>
                      <wp:positionH relativeFrom="column">
                        <wp:posOffset>1906694</wp:posOffset>
                      </wp:positionH>
                      <wp:positionV relativeFrom="paragraph">
                        <wp:posOffset>104211</wp:posOffset>
                      </wp:positionV>
                      <wp:extent cx="568960" cy="376555"/>
                      <wp:effectExtent l="0" t="0" r="0" b="0"/>
                      <wp:wrapNone/>
                      <wp:docPr id="713609465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376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DB309" w14:textId="4AEDEC4B" w:rsidR="002431AB" w:rsidRPr="00AB510A" w:rsidRDefault="002431AB" w:rsidP="002431AB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t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A52CB" id="Textfeld 2" o:spid="_x0000_s1029" type="#_x0000_t202" style="position:absolute;left:0;text-align:left;margin-left:150.15pt;margin-top:8.2pt;width:44.8pt;height:2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" filled="f" stroked="f" strokeweight=".5pt">
                      <v:textbox>
                        <w:txbxContent>
                          <w:p w14:paraId="6A6DB309" w14:textId="4AEDEC4B" w:rsidR="002431AB" w:rsidRPr="00AB510A" w:rsidRDefault="002431AB" w:rsidP="002431AB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3A5E3" w14:textId="7E902BEF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19167AE7" w14:textId="3BDEB3E4" w:rsid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54B36CB6" w14:textId="05D49DFD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4843AA9F" w14:textId="3199FA68" w:rsidR="002431AB" w:rsidRPr="002431AB" w:rsidRDefault="002431AB" w:rsidP="002431AB">
            <w:pPr>
              <w:pStyle w:val="Listenabsatz"/>
              <w:tabs>
                <w:tab w:val="center" w:pos="3438"/>
              </w:tabs>
              <w:jc w:val="both"/>
              <w:rPr>
                <w:rFonts w:eastAsiaTheme="minorEastAsia"/>
                <w:color w:val="000000" w:themeColor="text1"/>
              </w:rPr>
            </w:pPr>
          </w:p>
          <w:p w14:paraId="6D6F6F88" w14:textId="1DDE4F45" w:rsidR="00447EA0" w:rsidRPr="002431AB" w:rsidRDefault="00447EA0" w:rsidP="002431AB">
            <w:pPr>
              <w:tabs>
                <w:tab w:val="center" w:pos="3438"/>
              </w:tabs>
              <w:jc w:val="both"/>
              <w:rPr>
                <w:color w:val="000000" w:themeColor="text1"/>
              </w:rPr>
            </w:pPr>
          </w:p>
        </w:tc>
      </w:tr>
    </w:tbl>
    <w:p w14:paraId="7277E831" w14:textId="77777777" w:rsidR="00825935" w:rsidRDefault="00825935" w:rsidP="00825935"/>
    <w:p w14:paraId="591FB057" w14:textId="77777777" w:rsidR="00825935" w:rsidRDefault="00825935" w:rsidP="00825935"/>
    <w:p w14:paraId="74AEDAF4" w14:textId="2370E49C" w:rsidR="00825935" w:rsidRPr="00825935" w:rsidRDefault="00825935" w:rsidP="00825935">
      <w:pPr>
        <w:pStyle w:val="berschrift2"/>
      </w:pPr>
      <w:bookmarkStart w:id="2" w:name="_Toc158043576"/>
      <w:r>
        <w:t>Gefahrenbeurteilung</w:t>
      </w:r>
      <w:bookmarkEnd w:id="2"/>
    </w:p>
    <w:p w14:paraId="3F1B8CA1" w14:textId="77777777" w:rsidR="00011C8F" w:rsidRDefault="00011C8F" w:rsidP="00633C81">
      <w:pPr>
        <w:rPr>
          <w:b/>
          <w:bCs/>
        </w:rPr>
      </w:pPr>
    </w:p>
    <w:p w14:paraId="7EC72149" w14:textId="77777777" w:rsidR="00447EA0" w:rsidRPr="00447EA0" w:rsidRDefault="00447EA0" w:rsidP="00447EA0">
      <w:pPr>
        <w:jc w:val="both"/>
        <w:rPr>
          <w:color w:val="000000" w:themeColor="text1"/>
        </w:rPr>
      </w:pPr>
      <w:r w:rsidRPr="00447EA0">
        <w:rPr>
          <w:color w:val="000000" w:themeColor="text1"/>
        </w:rPr>
        <w:t>Mechanisch: Smartphone könnte neben der Fallkiste aufkommen, wegspringen und gegen das Bein oder auf den Fuß fallen und hierbei ggf. selbst kaputt gehen.</w:t>
      </w:r>
    </w:p>
    <w:p w14:paraId="7CEC5612" w14:textId="77777777" w:rsidR="002431AB" w:rsidRDefault="002431AB" w:rsidP="00447EA0">
      <w:pPr>
        <w:jc w:val="both"/>
        <w:rPr>
          <w:color w:val="000000" w:themeColor="text1"/>
        </w:rPr>
      </w:pPr>
    </w:p>
    <w:p w14:paraId="5390BBB2" w14:textId="77777777" w:rsidR="004A79EA" w:rsidRDefault="004A79EA" w:rsidP="00447EA0">
      <w:pPr>
        <w:jc w:val="both"/>
        <w:rPr>
          <w:color w:val="000000" w:themeColor="text1"/>
        </w:rPr>
      </w:pPr>
    </w:p>
    <w:p w14:paraId="55BD9D3F" w14:textId="77777777" w:rsidR="004A79EA" w:rsidRDefault="004A79EA" w:rsidP="00447EA0">
      <w:pPr>
        <w:jc w:val="both"/>
        <w:rPr>
          <w:color w:val="000000" w:themeColor="text1"/>
        </w:rPr>
      </w:pPr>
    </w:p>
    <w:p w14:paraId="323DA14C" w14:textId="77777777" w:rsidR="004A79EA" w:rsidRDefault="004A79EA" w:rsidP="00447EA0">
      <w:pPr>
        <w:jc w:val="both"/>
        <w:rPr>
          <w:color w:val="000000" w:themeColor="text1"/>
        </w:rPr>
      </w:pPr>
    </w:p>
    <w:p w14:paraId="1A66400B" w14:textId="77777777" w:rsidR="004A79EA" w:rsidRDefault="004A79EA" w:rsidP="00447EA0">
      <w:pPr>
        <w:jc w:val="both"/>
        <w:rPr>
          <w:color w:val="000000" w:themeColor="text1"/>
        </w:rPr>
      </w:pPr>
    </w:p>
    <w:p w14:paraId="785F6BCD" w14:textId="12E41AAD" w:rsidR="00011C8F" w:rsidRDefault="00011C8F" w:rsidP="00011C8F">
      <w:pPr>
        <w:pStyle w:val="berschrift1"/>
      </w:pPr>
      <w:bookmarkStart w:id="3" w:name="_Toc158043577"/>
      <w:r>
        <w:lastRenderedPageBreak/>
        <w:t xml:space="preserve">Bestimmung </w:t>
      </w:r>
      <w:r w:rsidR="00BB6574">
        <w:t>von g</w:t>
      </w:r>
      <w:bookmarkEnd w:id="3"/>
    </w:p>
    <w:p w14:paraId="406DE32A" w14:textId="77777777" w:rsidR="00011C8F" w:rsidRDefault="00011C8F" w:rsidP="00633C81">
      <w:pPr>
        <w:rPr>
          <w:b/>
          <w:bCs/>
        </w:rPr>
      </w:pPr>
    </w:p>
    <w:p w14:paraId="469147C9" w14:textId="65C1E049" w:rsidR="00B0726B" w:rsidRDefault="00825935" w:rsidP="00B0726B">
      <w:pPr>
        <w:pStyle w:val="berschrift2"/>
      </w:pPr>
      <w:bookmarkStart w:id="4" w:name="_Toc158043578"/>
      <w:r>
        <w:t>Exemplarische Ergebnisse</w:t>
      </w:r>
      <w:bookmarkEnd w:id="4"/>
    </w:p>
    <w:p w14:paraId="35840FCC" w14:textId="77777777" w:rsidR="00011C8F" w:rsidRDefault="00011C8F" w:rsidP="00011C8F"/>
    <w:p w14:paraId="0C8C1E8E" w14:textId="7FF3A6D7" w:rsidR="00BB6574" w:rsidRDefault="00BB6574" w:rsidP="00BB657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h =</m:t>
        </m:r>
      </m:oMath>
      <w:r w:rsidRPr="00BB6574">
        <w:rPr>
          <w:color w:val="000000" w:themeColor="text1"/>
        </w:rPr>
        <w:t xml:space="preserve"> 1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</m:oMath>
      <w:r w:rsidRPr="00BB6574">
        <w:rPr>
          <w:color w:val="000000" w:themeColor="text1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h</m:t>
            </m:r>
          </m:sub>
        </m:sSub>
        <m:r>
          <w:rPr>
            <w:rFonts w:ascii="Cambria Math" w:hAnsi="Cambria Math"/>
            <w:color w:val="000000" w:themeColor="text1"/>
          </w:rPr>
          <m:t xml:space="preserve">≈ 0,005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 w:rsidR="00EF7094">
        <w:rPr>
          <w:rFonts w:eastAsiaTheme="minorEastAsia"/>
          <w:color w:val="000000" w:themeColor="text1"/>
        </w:rPr>
        <w:t>wegen Ableseungenauigkeiten (leicht schief gehaltener Gliedermaßstab, etc.)</w:t>
      </w:r>
    </w:p>
    <w:p w14:paraId="2992A5F7" w14:textId="77777777" w:rsidR="004A79EA" w:rsidRPr="00BB6574" w:rsidRDefault="004A79EA" w:rsidP="00BB6574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3"/>
        <w:gridCol w:w="1102"/>
        <w:gridCol w:w="1559"/>
        <w:gridCol w:w="1447"/>
      </w:tblGrid>
      <w:tr w:rsidR="00B726F7" w14:paraId="083AEA03" w14:textId="77777777" w:rsidTr="004E7F4A">
        <w:tc>
          <w:tcPr>
            <w:tcW w:w="1273" w:type="dxa"/>
          </w:tcPr>
          <w:p w14:paraId="60841724" w14:textId="1120E612" w:rsidR="00B726F7" w:rsidRPr="008053B6" w:rsidRDefault="00000000" w:rsidP="004E7F4A">
            <w:pPr>
              <w:rPr>
                <w:rFonts w:eastAsiaTheme="minorEastAsia"/>
                <w:iCs/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Anf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in s</m:t>
                </m:r>
              </m:oMath>
            </m:oMathPara>
          </w:p>
        </w:tc>
        <w:tc>
          <w:tcPr>
            <w:tcW w:w="1102" w:type="dxa"/>
          </w:tcPr>
          <w:p w14:paraId="4678975F" w14:textId="3B60F994" w:rsidR="00B726F7" w:rsidRPr="008053B6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End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in s</m:t>
                </m:r>
              </m:oMath>
            </m:oMathPara>
          </w:p>
        </w:tc>
        <w:tc>
          <w:tcPr>
            <w:tcW w:w="1559" w:type="dxa"/>
          </w:tcPr>
          <w:p w14:paraId="1B53E271" w14:textId="64DAF44A" w:rsidR="00B726F7" w:rsidRPr="008053B6" w:rsidRDefault="00B726F7" w:rsidP="004E7F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in s</m:t>
                </m:r>
              </m:oMath>
            </m:oMathPara>
          </w:p>
        </w:tc>
        <w:tc>
          <w:tcPr>
            <w:tcW w:w="1447" w:type="dxa"/>
          </w:tcPr>
          <w:p w14:paraId="5F562E4B" w14:textId="6F75AF94" w:rsidR="00B726F7" w:rsidRPr="008053B6" w:rsidRDefault="00000000" w:rsidP="004E7F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B726F7" w14:paraId="69ED8AE2" w14:textId="77777777" w:rsidTr="004E7F4A">
        <w:tc>
          <w:tcPr>
            <w:tcW w:w="1273" w:type="dxa"/>
          </w:tcPr>
          <w:p w14:paraId="573024BE" w14:textId="275EF580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8,31</w:t>
            </w:r>
          </w:p>
        </w:tc>
        <w:tc>
          <w:tcPr>
            <w:tcW w:w="1102" w:type="dxa"/>
          </w:tcPr>
          <w:p w14:paraId="6CFE7AF1" w14:textId="44A46DA0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8,74</w:t>
            </w:r>
          </w:p>
        </w:tc>
        <w:tc>
          <w:tcPr>
            <w:tcW w:w="1559" w:type="dxa"/>
          </w:tcPr>
          <w:p w14:paraId="79BF5B4B" w14:textId="062E6689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272BB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447" w:type="dxa"/>
          </w:tcPr>
          <w:p w14:paraId="4F8CDC55" w14:textId="6F0D37B1" w:rsidR="00B726F7" w:rsidRPr="008053B6" w:rsidRDefault="00B726F7" w:rsidP="004E7F4A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0,000</w:t>
            </w:r>
            <w:r w:rsidR="00272BBC">
              <w:rPr>
                <w:color w:val="000000" w:themeColor="text1"/>
              </w:rPr>
              <w:t>1</w:t>
            </w:r>
          </w:p>
        </w:tc>
      </w:tr>
      <w:tr w:rsidR="00B726F7" w14:paraId="5DEE86F0" w14:textId="77777777" w:rsidTr="004E7F4A">
        <w:tc>
          <w:tcPr>
            <w:tcW w:w="1273" w:type="dxa"/>
          </w:tcPr>
          <w:p w14:paraId="58F5F06B" w14:textId="76C6E2C7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6,54</w:t>
            </w:r>
          </w:p>
        </w:tc>
        <w:tc>
          <w:tcPr>
            <w:tcW w:w="1102" w:type="dxa"/>
          </w:tcPr>
          <w:p w14:paraId="6E151D6C" w14:textId="2E7933FC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6,96</w:t>
            </w:r>
          </w:p>
        </w:tc>
        <w:tc>
          <w:tcPr>
            <w:tcW w:w="1559" w:type="dxa"/>
          </w:tcPr>
          <w:p w14:paraId="3B16AF4C" w14:textId="0BA93697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0,42</w:t>
            </w:r>
          </w:p>
        </w:tc>
        <w:tc>
          <w:tcPr>
            <w:tcW w:w="1447" w:type="dxa"/>
          </w:tcPr>
          <w:p w14:paraId="3EDA7606" w14:textId="49B623B1" w:rsidR="00B726F7" w:rsidRPr="008053B6" w:rsidRDefault="00B726F7" w:rsidP="004E7F4A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0,00</w:t>
            </w:r>
            <w:r w:rsidR="00272BBC">
              <w:rPr>
                <w:color w:val="000000" w:themeColor="text1"/>
              </w:rPr>
              <w:t>04</w:t>
            </w:r>
          </w:p>
        </w:tc>
      </w:tr>
      <w:tr w:rsidR="00B726F7" w14:paraId="38265729" w14:textId="77777777" w:rsidTr="004E7F4A">
        <w:tc>
          <w:tcPr>
            <w:tcW w:w="1273" w:type="dxa"/>
          </w:tcPr>
          <w:p w14:paraId="22BB9F53" w14:textId="29A75C5D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102" w:type="dxa"/>
          </w:tcPr>
          <w:p w14:paraId="12DBE97A" w14:textId="06DD1F9E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10,11</w:t>
            </w:r>
          </w:p>
        </w:tc>
        <w:tc>
          <w:tcPr>
            <w:tcW w:w="1559" w:type="dxa"/>
          </w:tcPr>
          <w:p w14:paraId="1998BB40" w14:textId="4DD6E58C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0,43</w:t>
            </w:r>
          </w:p>
        </w:tc>
        <w:tc>
          <w:tcPr>
            <w:tcW w:w="1447" w:type="dxa"/>
          </w:tcPr>
          <w:p w14:paraId="20AD6C74" w14:textId="43874820" w:rsidR="00B726F7" w:rsidRPr="008053B6" w:rsidRDefault="00B726F7" w:rsidP="004E7F4A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0,000</w:t>
            </w:r>
            <w:r w:rsidR="00272BBC">
              <w:rPr>
                <w:color w:val="000000" w:themeColor="text1"/>
              </w:rPr>
              <w:t>1</w:t>
            </w:r>
          </w:p>
        </w:tc>
      </w:tr>
      <w:tr w:rsidR="00B726F7" w14:paraId="2CF9CBFA" w14:textId="77777777" w:rsidTr="004E7F4A">
        <w:tc>
          <w:tcPr>
            <w:tcW w:w="1273" w:type="dxa"/>
          </w:tcPr>
          <w:p w14:paraId="31EAA280" w14:textId="2BE25D81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7,63</w:t>
            </w:r>
          </w:p>
        </w:tc>
        <w:tc>
          <w:tcPr>
            <w:tcW w:w="1102" w:type="dxa"/>
          </w:tcPr>
          <w:p w14:paraId="1168E3D7" w14:textId="2A224BCD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8,1</w:t>
            </w:r>
            <w:r w:rsidR="00EF7094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7FF972B0" w14:textId="1E327073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0,48</w:t>
            </w:r>
          </w:p>
        </w:tc>
        <w:tc>
          <w:tcPr>
            <w:tcW w:w="1447" w:type="dxa"/>
          </w:tcPr>
          <w:p w14:paraId="01B8E36F" w14:textId="0DD5876A" w:rsidR="00B726F7" w:rsidRPr="008053B6" w:rsidRDefault="00B726F7" w:rsidP="004E7F4A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0,00</w:t>
            </w:r>
            <w:r w:rsidR="00272BBC">
              <w:rPr>
                <w:color w:val="000000" w:themeColor="text1"/>
              </w:rPr>
              <w:t>16</w:t>
            </w:r>
          </w:p>
        </w:tc>
      </w:tr>
      <w:tr w:rsidR="00B726F7" w14:paraId="721D9CD8" w14:textId="77777777" w:rsidTr="004E7F4A">
        <w:tc>
          <w:tcPr>
            <w:tcW w:w="1273" w:type="dxa"/>
          </w:tcPr>
          <w:p w14:paraId="06130793" w14:textId="43B748DC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8,13</w:t>
            </w:r>
          </w:p>
        </w:tc>
        <w:tc>
          <w:tcPr>
            <w:tcW w:w="1102" w:type="dxa"/>
          </w:tcPr>
          <w:p w14:paraId="23163D0A" w14:textId="2B1F1B65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8,58</w:t>
            </w:r>
          </w:p>
        </w:tc>
        <w:tc>
          <w:tcPr>
            <w:tcW w:w="1559" w:type="dxa"/>
          </w:tcPr>
          <w:p w14:paraId="273069AC" w14:textId="59948E4E" w:rsidR="00B726F7" w:rsidRPr="008053B6" w:rsidRDefault="00B726F7" w:rsidP="004E7F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0,45</w:t>
            </w:r>
          </w:p>
        </w:tc>
        <w:tc>
          <w:tcPr>
            <w:tcW w:w="1447" w:type="dxa"/>
          </w:tcPr>
          <w:p w14:paraId="0B7A6912" w14:textId="29F27C19" w:rsidR="00B726F7" w:rsidRPr="008053B6" w:rsidRDefault="00B726F7" w:rsidP="004E7F4A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0,000</w:t>
            </w:r>
            <w:r w:rsidR="00272BBC">
              <w:rPr>
                <w:color w:val="000000" w:themeColor="text1"/>
              </w:rPr>
              <w:t>1</w:t>
            </w:r>
          </w:p>
        </w:tc>
      </w:tr>
    </w:tbl>
    <w:p w14:paraId="6EF74CA8" w14:textId="77777777" w:rsidR="008053B6" w:rsidRDefault="008053B6" w:rsidP="00011C8F"/>
    <w:p w14:paraId="7996D586" w14:textId="47837A86" w:rsidR="008053B6" w:rsidRPr="008053B6" w:rsidRDefault="00000000" w:rsidP="008053B6">
      <w:pPr>
        <w:rPr>
          <w:rFonts w:eastAsiaTheme="minorEastAsia"/>
          <w:i/>
          <w:color w:val="000000" w:themeColor="text1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</m:acc>
        <m:r>
          <w:rPr>
            <w:rFonts w:ascii="Cambria Math" w:hAnsi="Cambria Math"/>
            <w:color w:val="7F7F7F" w:themeColor="text1" w:themeTint="80"/>
          </w:rPr>
          <m:t xml:space="preserve"> </m:t>
        </m:r>
        <m:r>
          <w:rPr>
            <w:rFonts w:ascii="Cambria Math" w:hAnsi="Cambria Math"/>
            <w:color w:val="000000" w:themeColor="text1"/>
          </w:rPr>
          <m:t xml:space="preserve">=0,44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s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</w:rPr>
          <m:t>;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</w:rPr>
                  <m:t>+ . . . 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t</m:t>
                        </m:r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  <w:color w:val="000000" w:themeColor="text1"/>
          </w:rPr>
          <m:t>≈0,03</m:t>
        </m:r>
      </m:oMath>
      <w:r w:rsidR="00EF7094">
        <w:rPr>
          <w:rFonts w:eastAsiaTheme="minorEastAsia"/>
          <w:i/>
          <w:color w:val="000000" w:themeColor="text1"/>
        </w:rPr>
        <w:t xml:space="preserve"> </w:t>
      </w:r>
      <w:r w:rsidR="00EF7094" w:rsidRPr="002D6145">
        <w:rPr>
          <w:rFonts w:eastAsiaTheme="minorEastAsia"/>
          <w:iCs/>
          <w:color w:val="000000" w:themeColor="text1"/>
        </w:rPr>
        <w:t>s</w:t>
      </w:r>
    </w:p>
    <w:p w14:paraId="6A089074" w14:textId="77777777" w:rsidR="008053B6" w:rsidRPr="008053B6" w:rsidRDefault="008053B6" w:rsidP="008053B6">
      <w:pPr>
        <w:rPr>
          <w:rFonts w:eastAsiaTheme="minorEastAsia"/>
          <w:i/>
          <w:iCs/>
          <w:color w:val="000000" w:themeColor="text1"/>
        </w:rPr>
      </w:pPr>
    </w:p>
    <w:p w14:paraId="04866434" w14:textId="72E20B9F" w:rsidR="000618B8" w:rsidRPr="002D6145" w:rsidRDefault="00272BBC" w:rsidP="001E6D7C">
      <w:pPr>
        <w:rPr>
          <w:rFonts w:eastAsiaTheme="minorEastAsia"/>
          <w:i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 xml:space="preserve">a = 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 xml:space="preserve">2 </m:t>
            </m:r>
            <m:r>
              <w:rPr>
                <w:rFonts w:ascii="Cambria Math" w:hAnsi="Cambria Math"/>
                <w:color w:val="000000" w:themeColor="text1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</m:acc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Pr="00272BBC">
        <w:rPr>
          <w:rFonts w:eastAsiaTheme="minorEastAsia"/>
          <w:i/>
          <w:iCs/>
          <w:color w:val="000000" w:themeColor="text1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</w:rPr>
          <m:t>=10,33</m:t>
        </m:r>
      </m:oMath>
      <w:r w:rsidRPr="00272BBC">
        <w:rPr>
          <w:rFonts w:eastAsiaTheme="minorEastAsia"/>
          <w:i/>
          <w:iCs/>
          <w:color w:val="000000" w:themeColor="text1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000000" w:themeColor="text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Pr="00272BBC">
        <w:rPr>
          <w:rFonts w:eastAsiaTheme="minorEastAsia"/>
          <w:i/>
          <w:color w:val="000000" w:themeColor="text1"/>
        </w:rPr>
        <w:t xml:space="preserve"> </w:t>
      </w:r>
    </w:p>
    <w:p w14:paraId="2C331CCE" w14:textId="77777777" w:rsidR="000618B8" w:rsidRDefault="000618B8" w:rsidP="001E6D7C">
      <w:pPr>
        <w:rPr>
          <w:rFonts w:eastAsiaTheme="minorEastAsia"/>
          <w:i/>
          <w:color w:val="000000" w:themeColor="text1"/>
        </w:rPr>
      </w:pPr>
    </w:p>
    <w:p w14:paraId="41C68249" w14:textId="36977D5B" w:rsidR="00272BBC" w:rsidRPr="000618B8" w:rsidRDefault="00272BBC" w:rsidP="002D6145">
      <w:pPr>
        <w:rPr>
          <w:rFonts w:eastAsiaTheme="minorEastAsia"/>
          <w:i/>
          <w:color w:val="000000" w:themeColor="text1"/>
        </w:rPr>
      </w:pPr>
      <w:r w:rsidRPr="00272BBC">
        <w:rPr>
          <w:rFonts w:eastAsiaTheme="minorEastAsia"/>
          <w:i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2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2"/>
              </w:rPr>
              <m:t>u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2"/>
              </w:rPr>
              <m:t>a</m:t>
            </m:r>
          </m:sub>
        </m:sSub>
        <m:r>
          <w:rPr>
            <w:rFonts w:ascii="Cambria Math" w:hAnsi="Cambria Math" w:cstheme="minorHAnsi"/>
            <w:color w:val="000000" w:themeColor="text1"/>
            <w:sz w:val="22"/>
          </w:rPr>
          <m:t xml:space="preserve">= </m:t>
        </m:r>
        <m:r>
          <w:rPr>
            <w:rFonts w:ascii="Cambria Math" w:hAnsi="Cambria Math" w:cstheme="minorHAnsi"/>
            <w:color w:val="000000" w:themeColor="text1"/>
            <w:sz w:val="22"/>
            <w:lang w:val="en-US"/>
          </w:rPr>
          <m:t>a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000000" w:themeColor="text1"/>
                <w:sz w:val="2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2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22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 w:themeColor="text1"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</w:rPr>
                              <m:t>t</m:t>
                            </m:r>
                          </m:sub>
                        </m:sSub>
                      </m:num>
                      <m:den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e>
                        </m:acc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22"/>
              </w:rPr>
              <m:t xml:space="preserve">+ 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 w:themeColor="text1"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</w:rPr>
                              <m:t>h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sz w:val="22"/>
                          </w:rPr>
                          <m:t>h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22"/>
                  </w:rPr>
                  <m:t>2</m:t>
                </m:r>
              </m:sup>
            </m:sSup>
          </m:e>
        </m:rad>
      </m:oMath>
      <w:r w:rsidRPr="00272BBC">
        <w:rPr>
          <w:rFonts w:eastAsiaTheme="minorEastAsia"/>
          <w:i/>
          <w:color w:val="000000" w:themeColor="text1"/>
          <w:sz w:val="22"/>
        </w:rPr>
        <w:t xml:space="preserve"> </w:t>
      </w:r>
      <w:r w:rsidRPr="00272BBC">
        <w:rPr>
          <w:rFonts w:eastAsiaTheme="minorEastAsia"/>
          <w:iCs/>
          <w:color w:val="000000" w:themeColor="text1"/>
          <w:sz w:val="22"/>
        </w:rPr>
        <w:t xml:space="preserve">= </w:t>
      </w:r>
      <m:oMath>
        <m:r>
          <w:rPr>
            <w:rFonts w:ascii="Cambria Math" w:eastAsiaTheme="minorEastAsia" w:hAnsi="Cambria Math"/>
            <w:color w:val="000000" w:themeColor="text1"/>
            <w:sz w:val="22"/>
          </w:rPr>
          <m:t>1,41</m:t>
        </m:r>
      </m:oMath>
      <w:r w:rsidRPr="00272BBC">
        <w:rPr>
          <w:rFonts w:eastAsiaTheme="minorEastAsia"/>
          <w:i/>
          <w:color w:val="000000" w:themeColor="text1"/>
          <w:sz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000000" w:themeColor="text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="000618B8" w:rsidRPr="002D6145">
        <w:rPr>
          <w:rFonts w:eastAsiaTheme="minorEastAsia"/>
          <w:i/>
          <w:color w:val="000000" w:themeColor="text1"/>
        </w:rPr>
        <w:t xml:space="preserve"> </w:t>
      </w:r>
      <w:r w:rsidR="000618B8">
        <w:rPr>
          <w:rFonts w:eastAsiaTheme="minorEastAsia"/>
          <w:i/>
          <w:color w:val="000000" w:themeColor="text1"/>
        </w:rPr>
        <w:t xml:space="preserve"> </w:t>
      </w:r>
      <w:r w:rsidR="000618B8" w:rsidRPr="002D6145">
        <w:rPr>
          <w:rFonts w:eastAsiaTheme="minorEastAsia"/>
          <w:iCs/>
          <w:color w:val="000000" w:themeColor="text1"/>
        </w:rPr>
        <w:t>bzw. als obere Abschätzung:</w:t>
      </w:r>
      <w:r w:rsidR="000618B8">
        <w:rPr>
          <w:rFonts w:eastAsiaTheme="minorEastAsia"/>
          <w:i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</w:rPr>
          <m:t xml:space="preserve">=a 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sub>
                </m:sSub>
              </m:num>
              <m:den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</m:acc>
              </m:den>
            </m:f>
            <m:r>
              <w:rPr>
                <w:rFonts w:ascii="Cambria Math" w:hAnsi="Cambria Math"/>
                <w:color w:val="000000" w:themeColor="text1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h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</w:rPr>
          <m:t>=1,46</m:t>
        </m:r>
        <m:f>
          <m:fPr>
            <m:ctrlPr>
              <w:rPr>
                <w:rFonts w:ascii="Cambria Math" w:eastAsiaTheme="minorEastAsia" w:hAnsi="Cambria Math"/>
                <w:color w:val="000000" w:themeColor="text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p>
            </m:sSup>
          </m:den>
        </m:f>
      </m:oMath>
    </w:p>
    <w:p w14:paraId="3B69892C" w14:textId="77777777" w:rsidR="004A79EA" w:rsidRPr="00272BBC" w:rsidRDefault="004A79EA" w:rsidP="00272BBC">
      <w:pPr>
        <w:jc w:val="center"/>
        <w:rPr>
          <w:rFonts w:eastAsiaTheme="minorEastAsia"/>
          <w:i/>
          <w:color w:val="000000" w:themeColor="text1"/>
        </w:rPr>
      </w:pPr>
    </w:p>
    <w:p w14:paraId="6F1F828C" w14:textId="1D9459C0" w:rsidR="008053B6" w:rsidRPr="001E6D7C" w:rsidRDefault="00272BBC" w:rsidP="00272BBC">
      <w:pPr>
        <w:rPr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lang w:val="en-US"/>
            </w:rPr>
            <m:t xml:space="preserve">a- 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color w:val="000000" w:themeColor="text1"/>
              <w:lang w:val="en-US"/>
            </w:rPr>
            <m:t>≤g ≤a+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a</m:t>
              </m:r>
            </m:sub>
          </m:sSub>
        </m:oMath>
      </m:oMathPara>
    </w:p>
    <w:p w14:paraId="1FD62BED" w14:textId="77777777" w:rsidR="008053B6" w:rsidRDefault="008053B6" w:rsidP="00011C8F"/>
    <w:p w14:paraId="1FBBAC0A" w14:textId="65F45ADD" w:rsidR="00011C8F" w:rsidRDefault="00011C8F" w:rsidP="00011C8F">
      <w:pPr>
        <w:pStyle w:val="berschrift2"/>
      </w:pPr>
      <w:bookmarkStart w:id="5" w:name="_Toc158043579"/>
      <w:r>
        <w:t>Mögliche Unterrichtsplanung</w:t>
      </w:r>
      <w:bookmarkEnd w:id="5"/>
    </w:p>
    <w:p w14:paraId="242E27C2" w14:textId="77777777" w:rsidR="00825935" w:rsidRDefault="00825935" w:rsidP="008259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053B6" w:rsidRPr="000C17EC" w14:paraId="54E773F6" w14:textId="77777777" w:rsidTr="001D789F">
        <w:trPr>
          <w:cantSplit/>
          <w:trHeight w:val="340"/>
        </w:trPr>
        <w:tc>
          <w:tcPr>
            <w:tcW w:w="1980" w:type="dxa"/>
          </w:tcPr>
          <w:p w14:paraId="23B2AD42" w14:textId="77777777" w:rsidR="008053B6" w:rsidRDefault="008053B6" w:rsidP="004E7F4A">
            <w:r>
              <w:t>Schlagworte:</w:t>
            </w:r>
          </w:p>
        </w:tc>
        <w:tc>
          <w:tcPr>
            <w:tcW w:w="7080" w:type="dxa"/>
          </w:tcPr>
          <w:p w14:paraId="18AD8C2E" w14:textId="29BAB2F1" w:rsidR="008053B6" w:rsidRPr="00447EA0" w:rsidRDefault="00125125" w:rsidP="004E7F4A">
            <w:p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g</m:t>
              </m:r>
            </m:oMath>
            <w:r w:rsidR="00447EA0" w:rsidRPr="00447EA0">
              <w:rPr>
                <w:color w:val="000000" w:themeColor="text1"/>
              </w:rPr>
              <w:t>-Bestimmung, Freier Fall</w:t>
            </w:r>
          </w:p>
        </w:tc>
      </w:tr>
      <w:tr w:rsidR="008053B6" w:rsidRPr="000C17EC" w14:paraId="4B230FEE" w14:textId="77777777" w:rsidTr="001D789F">
        <w:trPr>
          <w:cantSplit/>
          <w:trHeight w:val="340"/>
        </w:trPr>
        <w:tc>
          <w:tcPr>
            <w:tcW w:w="1980" w:type="dxa"/>
          </w:tcPr>
          <w:p w14:paraId="4E58877F" w14:textId="77777777" w:rsidR="008053B6" w:rsidRDefault="008053B6" w:rsidP="004E7F4A">
            <w:r>
              <w:t>Lerngruppe:</w:t>
            </w:r>
          </w:p>
        </w:tc>
        <w:tc>
          <w:tcPr>
            <w:tcW w:w="7080" w:type="dxa"/>
          </w:tcPr>
          <w:p w14:paraId="3552F8E4" w14:textId="7157D76B" w:rsidR="008053B6" w:rsidRPr="00447EA0" w:rsidRDefault="00447EA0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9, G, integrierte Sekundarschule (E-Kurs) &amp; Gymnasium</w:t>
            </w:r>
          </w:p>
        </w:tc>
      </w:tr>
      <w:tr w:rsidR="008053B6" w14:paraId="30862079" w14:textId="77777777" w:rsidTr="001D789F">
        <w:trPr>
          <w:cantSplit/>
          <w:trHeight w:val="340"/>
        </w:trPr>
        <w:tc>
          <w:tcPr>
            <w:tcW w:w="1980" w:type="dxa"/>
          </w:tcPr>
          <w:p w14:paraId="1B26F3C8" w14:textId="77777777" w:rsidR="008053B6" w:rsidRDefault="008053B6" w:rsidP="004E7F4A">
            <w:r>
              <w:t>Lernziel des Unterrichts:</w:t>
            </w:r>
          </w:p>
        </w:tc>
        <w:tc>
          <w:tcPr>
            <w:tcW w:w="7080" w:type="dxa"/>
          </w:tcPr>
          <w:p w14:paraId="4062FCB9" w14:textId="4E350934" w:rsidR="008053B6" w:rsidRPr="00447EA0" w:rsidRDefault="00447EA0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Die Schüler*</w:t>
            </w:r>
            <w:r w:rsidR="00DD6459">
              <w:rPr>
                <w:color w:val="000000" w:themeColor="text1"/>
              </w:rPr>
              <w:t>i</w:t>
            </w:r>
            <w:r w:rsidRPr="00447EA0">
              <w:rPr>
                <w:color w:val="000000" w:themeColor="text1"/>
              </w:rPr>
              <w:t xml:space="preserve">nnen können aus experimentellen Daten die Fallbeschleunigung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g</m:t>
              </m:r>
            </m:oMath>
            <w:r w:rsidRPr="00447EA0">
              <w:rPr>
                <w:color w:val="000000" w:themeColor="text1"/>
              </w:rPr>
              <w:t xml:space="preserve"> </w:t>
            </w:r>
            <w:r w:rsidR="002A0173">
              <w:rPr>
                <w:color w:val="000000" w:themeColor="text1"/>
              </w:rPr>
              <w:t>ermitteln</w:t>
            </w:r>
            <w:r w:rsidRPr="00447EA0">
              <w:rPr>
                <w:color w:val="000000" w:themeColor="text1"/>
              </w:rPr>
              <w:t>.</w:t>
            </w:r>
          </w:p>
        </w:tc>
      </w:tr>
      <w:tr w:rsidR="008053B6" w:rsidRPr="005F33EB" w14:paraId="287C8D00" w14:textId="77777777" w:rsidTr="001D789F">
        <w:trPr>
          <w:cantSplit/>
          <w:trHeight w:val="340"/>
        </w:trPr>
        <w:tc>
          <w:tcPr>
            <w:tcW w:w="1980" w:type="dxa"/>
          </w:tcPr>
          <w:p w14:paraId="24987E93" w14:textId="77777777" w:rsidR="008053B6" w:rsidRDefault="008053B6" w:rsidP="004E7F4A">
            <w:r>
              <w:t>Mögliche Struktur des Unterrichts:</w:t>
            </w:r>
          </w:p>
        </w:tc>
        <w:tc>
          <w:tcPr>
            <w:tcW w:w="7080" w:type="dxa"/>
          </w:tcPr>
          <w:p w14:paraId="0AE552AC" w14:textId="77777777" w:rsidR="0018036F" w:rsidRDefault="0018036F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Unterrichtsgespräch:</w:t>
            </w:r>
          </w:p>
          <w:p w14:paraId="775BB13F" w14:textId="011B979E" w:rsidR="0018036F" w:rsidRDefault="0018036F" w:rsidP="0018036F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 Klasse 7 Ortsfaktor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g≈10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kg</m:t>
                  </m:r>
                </m:den>
              </m:f>
            </m:oMath>
            <w:r>
              <w:rPr>
                <w:color w:val="000000" w:themeColor="text1"/>
              </w:rPr>
              <w:t xml:space="preserve"> als Proportionalitätsfaktor bekannt: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≈10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kg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 xml:space="preserve"> m</m:t>
              </m:r>
            </m:oMath>
            <w:r>
              <w:rPr>
                <w:color w:val="000000" w:themeColor="text1"/>
              </w:rPr>
              <w:t xml:space="preserve"> </w:t>
            </w:r>
          </w:p>
          <w:p w14:paraId="04222A77" w14:textId="7394A70D" w:rsidR="0018036F" w:rsidRDefault="0018036F" w:rsidP="002D6145">
            <w:pPr>
              <w:pStyle w:val="Listenabsatz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nach Newton: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F=a m</m:t>
              </m:r>
            </m:oMath>
          </w:p>
          <w:p w14:paraId="411B45D5" w14:textId="5908FEE2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 xml:space="preserve">Hypothese vorgeben: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vertAlign w:val="subscript"/>
                    </w:rPr>
                    <m:t>freier Fall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= g =</m:t>
              </m:r>
            </m:oMath>
            <w:r w:rsidRPr="00447EA0">
              <w:rPr>
                <w:color w:val="000000" w:themeColor="text1"/>
              </w:rPr>
              <w:t xml:space="preserve"> 9,81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</m:oMath>
          </w:p>
          <w:p w14:paraId="4E52E102" w14:textId="5585D7CA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Experiment &amp; Datenaufnahme erklären, u.</w:t>
            </w:r>
            <w:r w:rsidR="00125125">
              <w:rPr>
                <w:color w:val="000000" w:themeColor="text1"/>
              </w:rPr>
              <w:t xml:space="preserve"> </w:t>
            </w:r>
            <w:r w:rsidRPr="00447EA0">
              <w:rPr>
                <w:color w:val="000000" w:themeColor="text1"/>
              </w:rPr>
              <w:t xml:space="preserve">a.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h =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Pr="00447EA0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C8EE164" w14:textId="63AEDD97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Durchführung durch Lehrkraft (unter Beteiligung einiger Schüler*</w:t>
            </w:r>
            <w:r w:rsidR="00FF4AA5">
              <w:rPr>
                <w:color w:val="000000" w:themeColor="text1"/>
              </w:rPr>
              <w:t>i</w:t>
            </w:r>
            <w:r w:rsidRPr="00447EA0">
              <w:rPr>
                <w:color w:val="000000" w:themeColor="text1"/>
              </w:rPr>
              <w:t>nnen)</w:t>
            </w:r>
          </w:p>
          <w:p w14:paraId="7069A718" w14:textId="23F64594" w:rsidR="00447EA0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Auswertung durch Schüler*</w:t>
            </w:r>
            <w:r w:rsidR="00952D1A">
              <w:rPr>
                <w:color w:val="000000" w:themeColor="text1"/>
              </w:rPr>
              <w:t>i</w:t>
            </w:r>
            <w:r w:rsidRPr="00447EA0">
              <w:rPr>
                <w:color w:val="000000" w:themeColor="text1"/>
              </w:rPr>
              <w:t>nnen via Aufgabe</w:t>
            </w:r>
            <w:r w:rsidR="00536353">
              <w:rPr>
                <w:color w:val="000000" w:themeColor="text1"/>
              </w:rPr>
              <w:t>n</w:t>
            </w:r>
          </w:p>
          <w:p w14:paraId="3CF5459E" w14:textId="203C47E5" w:rsidR="008053B6" w:rsidRPr="00447EA0" w:rsidRDefault="00447EA0" w:rsidP="00447EA0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Rückbezug auf Hypothese im Klassengespräch</w:t>
            </w:r>
          </w:p>
        </w:tc>
      </w:tr>
      <w:tr w:rsidR="008053B6" w:rsidRPr="00735B73" w14:paraId="7137DF08" w14:textId="77777777" w:rsidTr="001D789F">
        <w:trPr>
          <w:cantSplit/>
          <w:trHeight w:val="680"/>
        </w:trPr>
        <w:tc>
          <w:tcPr>
            <w:tcW w:w="1980" w:type="dxa"/>
          </w:tcPr>
          <w:p w14:paraId="4D3A013B" w14:textId="77777777" w:rsidR="008053B6" w:rsidRDefault="008053B6" w:rsidP="004E7F4A">
            <w:r>
              <w:t>Funktion des Experiments</w:t>
            </w:r>
          </w:p>
        </w:tc>
        <w:tc>
          <w:tcPr>
            <w:tcW w:w="7080" w:type="dxa"/>
          </w:tcPr>
          <w:p w14:paraId="454E122B" w14:textId="77777777" w:rsidR="008053B6" w:rsidRPr="00447EA0" w:rsidRDefault="008053B6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r w:rsidRPr="00447EA0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447EA0">
              <w:rPr>
                <w:color w:val="000000" w:themeColor="text1"/>
              </w:rPr>
              <w:fldChar w:fldCharType="end"/>
            </w:r>
            <w:r w:rsidRPr="00447EA0">
              <w:rPr>
                <w:color w:val="000000" w:themeColor="text1"/>
              </w:rPr>
              <w:t>,</w:t>
            </w:r>
          </w:p>
          <w:p w14:paraId="5F1BDE60" w14:textId="4308CF8B" w:rsidR="008053B6" w:rsidRPr="00447EA0" w:rsidRDefault="008053B6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Darstellung eines Phänomens"/>
                    <w:listEntry w:val="Veranschaulichung eines Konzepts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Überprüfung physikalischer Gesetze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447EA0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447EA0">
              <w:rPr>
                <w:color w:val="000000" w:themeColor="text1"/>
              </w:rPr>
              <w:fldChar w:fldCharType="end"/>
            </w:r>
            <w:r w:rsidR="00125125">
              <w:rPr>
                <w:color w:val="000000" w:themeColor="text1"/>
              </w:rPr>
              <w:t>,</w:t>
            </w:r>
          </w:p>
          <w:p w14:paraId="4B2EF226" w14:textId="20CF2E16" w:rsidR="008053B6" w:rsidRPr="00447EA0" w:rsidRDefault="008053B6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0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447EA0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447EA0">
              <w:rPr>
                <w:color w:val="000000" w:themeColor="text1"/>
              </w:rPr>
              <w:fldChar w:fldCharType="end"/>
            </w:r>
            <w:r w:rsidR="00125125">
              <w:rPr>
                <w:color w:val="000000" w:themeColor="text1"/>
              </w:rPr>
              <w:t>,</w:t>
            </w:r>
          </w:p>
          <w:p w14:paraId="630C7D82" w14:textId="06B8BC06" w:rsidR="008053B6" w:rsidRPr="00447EA0" w:rsidRDefault="00447EA0" w:rsidP="004E7F4A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9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bookmarkStart w:id="6" w:name="Dropdown1"/>
            <w:r w:rsidRPr="00447EA0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447EA0">
              <w:rPr>
                <w:color w:val="000000" w:themeColor="text1"/>
              </w:rPr>
              <w:fldChar w:fldCharType="end"/>
            </w:r>
            <w:bookmarkEnd w:id="6"/>
          </w:p>
        </w:tc>
      </w:tr>
      <w:tr w:rsidR="008053B6" w:rsidRPr="0074449A" w14:paraId="5B31ABDE" w14:textId="77777777" w:rsidTr="001D789F">
        <w:trPr>
          <w:cantSplit/>
          <w:trHeight w:val="680"/>
        </w:trPr>
        <w:tc>
          <w:tcPr>
            <w:tcW w:w="1980" w:type="dxa"/>
          </w:tcPr>
          <w:p w14:paraId="07742AF3" w14:textId="77777777" w:rsidR="008053B6" w:rsidRDefault="008053B6" w:rsidP="004E7F4A">
            <w:r>
              <w:lastRenderedPageBreak/>
              <w:t>Kompetenz:</w:t>
            </w:r>
          </w:p>
        </w:tc>
        <w:tc>
          <w:tcPr>
            <w:tcW w:w="7080" w:type="dxa"/>
          </w:tcPr>
          <w:p w14:paraId="2AD194B2" w14:textId="3F2800CA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Untersuchungsergebnisse (auch erwartungswidrige) interpretieren (2.2.2)</w:t>
            </w:r>
          </w:p>
          <w:p w14:paraId="454228A3" w14:textId="7CB3213E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Mittelwerte einer Messreihe berechnen (2.2.4)</w:t>
            </w:r>
          </w:p>
          <w:p w14:paraId="161DC2FE" w14:textId="7F0F3BE2" w:rsidR="00447EA0" w:rsidRPr="00447EA0" w:rsidRDefault="00447EA0" w:rsidP="00447EA0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vorgegebene Verfahren der Mathematik beim Umgang mit Gleichungen, chemischen Formeln, Reaktionsgleichungen, Diagrammen und Tabellen anwenden (2.2.4)</w:t>
            </w:r>
          </w:p>
          <w:p w14:paraId="0DDC6595" w14:textId="067950C1" w:rsidR="008053B6" w:rsidRPr="00447EA0" w:rsidRDefault="00447EA0" w:rsidP="00447EA0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Hypothesen fachgerecht und folgerichtig mit Daten, Fakten oder Analogien begründen bzw. widerlegen (2.3.3)</w:t>
            </w:r>
          </w:p>
        </w:tc>
      </w:tr>
      <w:tr w:rsidR="00447EA0" w:rsidRPr="000C17EC" w14:paraId="3172AC29" w14:textId="77777777" w:rsidTr="001D789F">
        <w:trPr>
          <w:cantSplit/>
          <w:trHeight w:val="1361"/>
        </w:trPr>
        <w:tc>
          <w:tcPr>
            <w:tcW w:w="1980" w:type="dxa"/>
          </w:tcPr>
          <w:p w14:paraId="1B9B39F8" w14:textId="77777777" w:rsidR="00447EA0" w:rsidRDefault="00447EA0" w:rsidP="00447EA0">
            <w:r>
              <w:t>Format:</w:t>
            </w:r>
          </w:p>
        </w:tc>
        <w:tc>
          <w:tcPr>
            <w:tcW w:w="7080" w:type="dxa"/>
          </w:tcPr>
          <w:p w14:paraId="2D0B9C29" w14:textId="1A514E60" w:rsidR="00901132" w:rsidRPr="00447EA0" w:rsidRDefault="00447EA0" w:rsidP="00447EA0">
            <w:pPr>
              <w:rPr>
                <w:color w:val="000000" w:themeColor="text1"/>
              </w:rPr>
            </w:pPr>
            <w:r w:rsidRPr="00447EA0">
              <w:rPr>
                <w:color w:val="000000" w:themeColor="text1"/>
              </w:rPr>
              <w:t>Demonstrationsexperiment mit Schüler*</w:t>
            </w:r>
            <w:r w:rsidR="00536353">
              <w:rPr>
                <w:color w:val="000000" w:themeColor="text1"/>
              </w:rPr>
              <w:t>i</w:t>
            </w:r>
            <w:r w:rsidRPr="00447EA0">
              <w:rPr>
                <w:color w:val="000000" w:themeColor="text1"/>
              </w:rPr>
              <w:t>nnen-Beteiligung, Datenauswertung in Kleingruppen</w:t>
            </w:r>
          </w:p>
        </w:tc>
      </w:tr>
    </w:tbl>
    <w:p w14:paraId="67D9A598" w14:textId="77777777" w:rsidR="008053B6" w:rsidRDefault="008053B6" w:rsidP="00825935"/>
    <w:p w14:paraId="6F1074E7" w14:textId="77777777" w:rsidR="005C5C6F" w:rsidRDefault="005C5C6F" w:rsidP="00825935"/>
    <w:p w14:paraId="13436B57" w14:textId="77777777" w:rsidR="0089264B" w:rsidRDefault="0089264B" w:rsidP="00825935"/>
    <w:p w14:paraId="03ACFD8B" w14:textId="77777777" w:rsidR="0089264B" w:rsidRDefault="0089264B" w:rsidP="00825935"/>
    <w:p w14:paraId="4AD82B38" w14:textId="77777777" w:rsidR="0089264B" w:rsidRDefault="0089264B" w:rsidP="00825935"/>
    <w:p w14:paraId="087B3121" w14:textId="77777777" w:rsidR="0089264B" w:rsidRDefault="0089264B" w:rsidP="00825935"/>
    <w:p w14:paraId="3C75B3AD" w14:textId="77777777" w:rsidR="0089264B" w:rsidRDefault="0089264B" w:rsidP="00825935"/>
    <w:p w14:paraId="22883DC0" w14:textId="77777777" w:rsidR="0089264B" w:rsidRDefault="0089264B" w:rsidP="00825935"/>
    <w:p w14:paraId="5B366207" w14:textId="77777777" w:rsidR="0089264B" w:rsidRDefault="0089264B" w:rsidP="00825935"/>
    <w:p w14:paraId="629AF2CA" w14:textId="77777777" w:rsidR="0089264B" w:rsidRDefault="0089264B" w:rsidP="00825935"/>
    <w:p w14:paraId="3E6C6439" w14:textId="77777777" w:rsidR="0089264B" w:rsidRDefault="0089264B" w:rsidP="00825935"/>
    <w:p w14:paraId="45B30D41" w14:textId="77777777" w:rsidR="0089264B" w:rsidRDefault="0089264B" w:rsidP="00825935"/>
    <w:p w14:paraId="3A384408" w14:textId="77777777" w:rsidR="0089264B" w:rsidRDefault="0089264B" w:rsidP="00825935"/>
    <w:p w14:paraId="7DCF9AB3" w14:textId="77777777" w:rsidR="0089264B" w:rsidRDefault="0089264B" w:rsidP="00825935"/>
    <w:p w14:paraId="5224561D" w14:textId="77777777" w:rsidR="0089264B" w:rsidRDefault="0089264B" w:rsidP="00825935"/>
    <w:p w14:paraId="7BF0EBD8" w14:textId="77777777" w:rsidR="0089264B" w:rsidRDefault="0089264B" w:rsidP="00825935"/>
    <w:p w14:paraId="58F0C381" w14:textId="77777777" w:rsidR="0089264B" w:rsidRDefault="0089264B" w:rsidP="00825935"/>
    <w:p w14:paraId="52DCCBD3" w14:textId="77777777" w:rsidR="0089264B" w:rsidRDefault="0089264B" w:rsidP="00825935"/>
    <w:p w14:paraId="19DBD3C0" w14:textId="77777777" w:rsidR="0089264B" w:rsidRDefault="0089264B" w:rsidP="00825935"/>
    <w:p w14:paraId="2B0D4308" w14:textId="77777777" w:rsidR="0089264B" w:rsidRDefault="0089264B" w:rsidP="00825935"/>
    <w:p w14:paraId="163AB29C" w14:textId="77777777" w:rsidR="0089264B" w:rsidRDefault="0089264B" w:rsidP="00825935"/>
    <w:p w14:paraId="6B8B539E" w14:textId="77777777" w:rsidR="0089264B" w:rsidRDefault="0089264B" w:rsidP="00825935"/>
    <w:p w14:paraId="230A3D9B" w14:textId="77777777" w:rsidR="0089264B" w:rsidRDefault="0089264B" w:rsidP="00825935"/>
    <w:p w14:paraId="62702391" w14:textId="77777777" w:rsidR="0089264B" w:rsidRDefault="0089264B" w:rsidP="00825935"/>
    <w:p w14:paraId="4DDAA6F7" w14:textId="77777777" w:rsidR="0089264B" w:rsidRDefault="0089264B" w:rsidP="00825935"/>
    <w:p w14:paraId="3D19D817" w14:textId="77777777" w:rsidR="0089264B" w:rsidRDefault="0089264B" w:rsidP="00825935"/>
    <w:p w14:paraId="44A60429" w14:textId="77777777" w:rsidR="0089264B" w:rsidRDefault="0089264B" w:rsidP="00825935"/>
    <w:p w14:paraId="2B2E36C4" w14:textId="77777777" w:rsidR="0089264B" w:rsidRDefault="0089264B" w:rsidP="00825935"/>
    <w:p w14:paraId="46D503A7" w14:textId="77777777" w:rsidR="0089264B" w:rsidRDefault="0089264B" w:rsidP="00825935"/>
    <w:p w14:paraId="5CCB235B" w14:textId="77777777" w:rsidR="0089264B" w:rsidRDefault="0089264B" w:rsidP="00825935"/>
    <w:p w14:paraId="76302D9D" w14:textId="77777777" w:rsidR="0089264B" w:rsidRDefault="0089264B" w:rsidP="00825935"/>
    <w:p w14:paraId="18E9CA63" w14:textId="77777777" w:rsidR="0089264B" w:rsidRDefault="0089264B" w:rsidP="00825935"/>
    <w:p w14:paraId="4227A0DB" w14:textId="05977AA3" w:rsidR="00825935" w:rsidRPr="00825935" w:rsidRDefault="00825935" w:rsidP="00825935">
      <w:pPr>
        <w:pStyle w:val="berschrift2"/>
      </w:pPr>
      <w:bookmarkStart w:id="7" w:name="_Toc158043580"/>
      <w:r>
        <w:t>Beispielaufgabe</w:t>
      </w:r>
      <w:r w:rsidR="006B5208">
        <w:t>(</w:t>
      </w:r>
      <w:r>
        <w:t>n</w:t>
      </w:r>
      <w:r w:rsidR="006B5208">
        <w:t>)</w:t>
      </w:r>
      <w:bookmarkEnd w:id="7"/>
    </w:p>
    <w:p w14:paraId="68CC9557" w14:textId="77777777" w:rsidR="00042960" w:rsidRDefault="00042960" w:rsidP="007E1394"/>
    <w:p w14:paraId="0501B6ED" w14:textId="77777777" w:rsidR="0089264B" w:rsidRDefault="0089264B" w:rsidP="00F93294">
      <w:pPr>
        <w:spacing w:line="360" w:lineRule="auto"/>
        <w:jc w:val="both"/>
        <w:rPr>
          <w:color w:val="000000" w:themeColor="text1"/>
        </w:rPr>
      </w:pPr>
    </w:p>
    <w:p w14:paraId="445FD0A0" w14:textId="1DA64C82" w:rsidR="0089264B" w:rsidRPr="002D6145" w:rsidRDefault="00200953" w:rsidP="002D6145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D1E408" wp14:editId="551DA246">
                <wp:simplePos x="0" y="0"/>
                <wp:positionH relativeFrom="column">
                  <wp:posOffset>-660</wp:posOffset>
                </wp:positionH>
                <wp:positionV relativeFrom="paragraph">
                  <wp:posOffset>-659791</wp:posOffset>
                </wp:positionV>
                <wp:extent cx="6510248" cy="643737"/>
                <wp:effectExtent l="0" t="0" r="5080" b="4445"/>
                <wp:wrapNone/>
                <wp:docPr id="93682955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248" cy="6437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6BCB" w14:textId="77777777" w:rsidR="00200953" w:rsidRPr="002B2834" w:rsidRDefault="00200953" w:rsidP="00200953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2834">
                              <w:rPr>
                                <w:color w:val="000000" w:themeColor="text1"/>
                              </w:rPr>
                              <w:t>Name: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1E408" id="Rechteck 5" o:spid="_x0000_s1030" style="position:absolute;left:0;text-align:left;margin-left:-.05pt;margin-top:-51.95pt;width:512.6pt;height:5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" fillcolor="white [3212]" stroked="f" strokeweight="1pt">
                <v:path arrowok="t"/>
                <v:textbox>
                  <w:txbxContent>
                    <w:p w14:paraId="63DD6BCB" w14:textId="77777777" w:rsidR="00200953" w:rsidRPr="002B2834" w:rsidRDefault="00200953" w:rsidP="00200953">
                      <w:pPr>
                        <w:rPr>
                          <w:color w:val="000000" w:themeColor="text1"/>
                        </w:rPr>
                      </w:pPr>
                      <w:r w:rsidRPr="002B2834">
                        <w:rPr>
                          <w:color w:val="000000" w:themeColor="text1"/>
                        </w:rPr>
                        <w:t>Name: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 w:rsidR="00174D58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666057" wp14:editId="3F7DFFAB">
                <wp:simplePos x="0" y="0"/>
                <wp:positionH relativeFrom="column">
                  <wp:posOffset>-117553</wp:posOffset>
                </wp:positionH>
                <wp:positionV relativeFrom="paragraph">
                  <wp:posOffset>-377103</wp:posOffset>
                </wp:positionV>
                <wp:extent cx="3394553" cy="237995"/>
                <wp:effectExtent l="0" t="0" r="0" b="3810"/>
                <wp:wrapNone/>
                <wp:docPr id="2247934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553" cy="23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47C4F" id="Rechteck 1" o:spid="_x0000_s1026" style="position:absolute;margin-left:-9.25pt;margin-top:-29.7pt;width:267.3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" fillcolor="white [3212]" stroked="f" strokeweight="1pt"/>
            </w:pict>
          </mc:Fallback>
        </mc:AlternateContent>
      </w:r>
      <w:r w:rsidR="00766012" w:rsidRPr="002D6145">
        <w:rPr>
          <w:b/>
          <w:bCs/>
          <w:color w:val="000000" w:themeColor="text1"/>
          <w:sz w:val="28"/>
          <w:szCs w:val="28"/>
        </w:rPr>
        <w:t>Der Ortsfaktor g – nur eine Beschleunigung?</w:t>
      </w:r>
    </w:p>
    <w:p w14:paraId="474FC571" w14:textId="77777777" w:rsidR="0089264B" w:rsidRDefault="0089264B" w:rsidP="00F93294">
      <w:pPr>
        <w:spacing w:line="360" w:lineRule="auto"/>
        <w:jc w:val="both"/>
        <w:rPr>
          <w:color w:val="000000" w:themeColor="text1"/>
        </w:rPr>
      </w:pPr>
    </w:p>
    <w:p w14:paraId="2FB840A4" w14:textId="3F2E7BEB" w:rsidR="00482A36" w:rsidRDefault="00482A36" w:rsidP="00F9329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In Klasse 7 hast du gelernt, dass Körper mit der Masse </w:t>
      </w:r>
      <m:oMath>
        <m:r>
          <w:rPr>
            <w:rFonts w:ascii="Cambria Math" w:hAnsi="Cambria Math"/>
            <w:color w:val="000000" w:themeColor="text1"/>
          </w:rPr>
          <m:t>m</m:t>
        </m:r>
      </m:oMath>
      <w:r>
        <w:rPr>
          <w:color w:val="000000" w:themeColor="text1"/>
        </w:rPr>
        <w:t xml:space="preserve"> mit ihrer Gewichtskraft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g</m:t>
            </m:r>
          </m:sub>
        </m:sSub>
        <m:r>
          <w:rPr>
            <w:rFonts w:ascii="Cambria Math" w:hAnsi="Cambria Math"/>
            <w:color w:val="000000" w:themeColor="text1"/>
          </w:rPr>
          <m:t>=g⋅m</m:t>
        </m:r>
      </m:oMath>
      <w:r>
        <w:rPr>
          <w:color w:val="000000" w:themeColor="text1"/>
        </w:rPr>
        <w:t xml:space="preserve"> an einer Feder ziehen, wobei der Ortsfaktor </w:t>
      </w:r>
      <m:oMath>
        <m:r>
          <w:rPr>
            <w:rFonts w:ascii="Cambria Math" w:hAnsi="Cambria Math"/>
            <w:color w:val="000000" w:themeColor="text1"/>
          </w:rPr>
          <m:t xml:space="preserve">g ≈10 </m:t>
        </m:r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kg</m:t>
            </m:r>
          </m:den>
        </m:f>
      </m:oMath>
      <w:r>
        <w:rPr>
          <w:color w:val="000000" w:themeColor="text1"/>
        </w:rPr>
        <w:t xml:space="preserve"> mathematisch eine Proportionalitätskonstante ist. In Klasse 9 hast du gelernt, dass nach Newton eine auf die Masse </w:t>
      </w:r>
      <m:oMath>
        <m:r>
          <w:rPr>
            <w:rFonts w:ascii="Cambria Math" w:hAnsi="Cambria Math"/>
            <w:color w:val="000000" w:themeColor="text1"/>
          </w:rPr>
          <m:t>m</m:t>
        </m:r>
      </m:oMath>
      <w:r>
        <w:rPr>
          <w:color w:val="000000" w:themeColor="text1"/>
        </w:rPr>
        <w:t xml:space="preserve"> wirkende Kraft </w:t>
      </w:r>
      <m:oMath>
        <m:r>
          <w:rPr>
            <w:rFonts w:ascii="Cambria Math" w:hAnsi="Cambria Math"/>
            <w:color w:val="000000" w:themeColor="text1"/>
          </w:rPr>
          <m:t>F</m:t>
        </m:r>
      </m:oMath>
      <w:r>
        <w:rPr>
          <w:color w:val="000000" w:themeColor="text1"/>
        </w:rPr>
        <w:t xml:space="preserve"> eine Beschleunigung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>
        <w:rPr>
          <w:color w:val="000000" w:themeColor="text1"/>
        </w:rPr>
        <w:t xml:space="preserve"> verursacht mit </w:t>
      </w:r>
      <m:oMath>
        <m:r>
          <w:rPr>
            <w:rFonts w:ascii="Cambria Math" w:hAnsi="Cambria Math"/>
            <w:color w:val="000000" w:themeColor="text1"/>
          </w:rPr>
          <m:t>a=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F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m</m:t>
            </m:r>
          </m:den>
        </m:f>
      </m:oMath>
      <w:r>
        <w:rPr>
          <w:color w:val="000000" w:themeColor="text1"/>
        </w:rPr>
        <w:t>.</w:t>
      </w:r>
    </w:p>
    <w:p w14:paraId="3F8E97C2" w14:textId="4C5B316B" w:rsidR="00CB0024" w:rsidRDefault="002A0173" w:rsidP="00F93294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Untersucht</w:t>
      </w:r>
      <w:r w:rsidR="00F93294" w:rsidRPr="00F93294">
        <w:rPr>
          <w:color w:val="000000" w:themeColor="text1"/>
        </w:rPr>
        <w:t xml:space="preserve"> in Kleingruppen (max. 3 Schüler*</w:t>
      </w:r>
      <w:r w:rsidR="00FF4AA5">
        <w:rPr>
          <w:color w:val="000000" w:themeColor="text1"/>
        </w:rPr>
        <w:t>i</w:t>
      </w:r>
      <w:r w:rsidR="00F93294" w:rsidRPr="00F93294">
        <w:rPr>
          <w:color w:val="000000" w:themeColor="text1"/>
        </w:rPr>
        <w:t xml:space="preserve">nnen), ob die Beschleunigung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="00E359D9">
        <w:rPr>
          <w:color w:val="000000" w:themeColor="text1"/>
        </w:rPr>
        <w:t xml:space="preserve"> </w:t>
      </w:r>
      <w:r w:rsidR="005F28EC" w:rsidRPr="00F93294">
        <w:rPr>
          <w:color w:val="000000" w:themeColor="text1"/>
        </w:rPr>
        <w:t>beim freien Fall</w:t>
      </w:r>
      <w:r w:rsidR="005F28EC" w:rsidRPr="00F93294" w:rsidDel="00482A36">
        <w:rPr>
          <w:color w:val="000000" w:themeColor="text1"/>
        </w:rPr>
        <w:t xml:space="preserve"> </w:t>
      </w:r>
      <w:r w:rsidR="00F93294" w:rsidRPr="00F93294">
        <w:rPr>
          <w:color w:val="000000" w:themeColor="text1"/>
        </w:rPr>
        <w:t>de</w:t>
      </w:r>
      <w:r w:rsidR="00766012">
        <w:rPr>
          <w:color w:val="000000" w:themeColor="text1"/>
        </w:rPr>
        <w:t>m</w:t>
      </w:r>
      <w:r w:rsidR="00F93294" w:rsidRPr="00F93294">
        <w:rPr>
          <w:color w:val="000000" w:themeColor="text1"/>
        </w:rPr>
        <w:t xml:space="preserve"> Ortsfaktor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F93294" w:rsidRPr="00F93294">
        <w:rPr>
          <w:color w:val="000000" w:themeColor="text1"/>
        </w:rPr>
        <w:t xml:space="preserve"> </w:t>
      </w:r>
      <w:r w:rsidR="00766012">
        <w:rPr>
          <w:color w:val="000000" w:themeColor="text1"/>
        </w:rPr>
        <w:t>entspricht</w:t>
      </w:r>
      <w:r w:rsidR="00F93294" w:rsidRPr="00F93294">
        <w:rPr>
          <w:color w:val="000000" w:themeColor="text1"/>
        </w:rPr>
        <w:t xml:space="preserve">. </w:t>
      </w:r>
    </w:p>
    <w:p w14:paraId="032DC3FE" w14:textId="77777777" w:rsidR="00766012" w:rsidRDefault="00766012" w:rsidP="00F93294">
      <w:pPr>
        <w:spacing w:line="360" w:lineRule="auto"/>
        <w:jc w:val="both"/>
        <w:rPr>
          <w:color w:val="000000" w:themeColor="text1"/>
        </w:rPr>
      </w:pPr>
    </w:p>
    <w:p w14:paraId="6FD84DD9" w14:textId="0A3B0FE3" w:rsidR="00E359D9" w:rsidRPr="00E359D9" w:rsidRDefault="00BF26B5" w:rsidP="00E359D9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Notiert die</w:t>
      </w:r>
      <w:r w:rsidR="00E359D9" w:rsidRPr="00E359D9">
        <w:rPr>
          <w:color w:val="000000" w:themeColor="text1"/>
        </w:rPr>
        <w:t xml:space="preserve"> 5 </w:t>
      </w:r>
      <w:r>
        <w:rPr>
          <w:color w:val="000000" w:themeColor="text1"/>
        </w:rPr>
        <w:t xml:space="preserve">ermittelten Fallzeiten sowie die </w:t>
      </w:r>
      <w:r w:rsidR="00E359D9" w:rsidRPr="00E359D9">
        <w:rPr>
          <w:color w:val="000000" w:themeColor="text1"/>
        </w:rPr>
        <w:t xml:space="preserve">Höhe </w:t>
      </w:r>
      <m:oMath>
        <m:r>
          <w:rPr>
            <w:rFonts w:ascii="Cambria Math" w:hAnsi="Cambria Math"/>
            <w:color w:val="000000" w:themeColor="text1"/>
          </w:rPr>
          <m:t xml:space="preserve">h=1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</m:oMath>
      <w:r>
        <w:rPr>
          <w:rFonts w:eastAsiaTheme="minorEastAsia"/>
          <w:color w:val="000000" w:themeColor="text1"/>
        </w:rPr>
        <w:t>, aus der das Smartphone</w:t>
      </w:r>
      <w:r w:rsidR="00E359D9" w:rsidRPr="00E359D9">
        <w:rPr>
          <w:rFonts w:eastAsiaTheme="minorEastAsia"/>
          <w:color w:val="000000" w:themeColor="text1"/>
        </w:rPr>
        <w:t xml:space="preserve"> in die gepolsterte Kiste </w:t>
      </w:r>
      <w:r>
        <w:rPr>
          <w:rFonts w:eastAsiaTheme="minorEastAsia"/>
          <w:color w:val="000000" w:themeColor="text1"/>
        </w:rPr>
        <w:t>ge</w:t>
      </w:r>
      <w:r w:rsidR="00E359D9" w:rsidRPr="00E359D9">
        <w:rPr>
          <w:rFonts w:eastAsiaTheme="minorEastAsia"/>
          <w:color w:val="000000" w:themeColor="text1"/>
        </w:rPr>
        <w:t>fallen</w:t>
      </w:r>
      <w:r>
        <w:rPr>
          <w:rFonts w:eastAsiaTheme="minorEastAsia"/>
          <w:color w:val="000000" w:themeColor="text1"/>
        </w:rPr>
        <w:t xml:space="preserve"> ist</w:t>
      </w:r>
      <w:r w:rsidR="00E359D9" w:rsidRPr="00E359D9">
        <w:rPr>
          <w:rFonts w:eastAsiaTheme="minorEastAsia"/>
          <w:color w:val="000000" w:themeColor="text1"/>
        </w:rPr>
        <w:t>.</w:t>
      </w:r>
    </w:p>
    <w:p w14:paraId="333327D8" w14:textId="364FD70E" w:rsidR="00E359D9" w:rsidRDefault="00F93294" w:rsidP="00E359D9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E359D9">
        <w:rPr>
          <w:color w:val="000000" w:themeColor="text1"/>
        </w:rPr>
        <w:t xml:space="preserve">Berechnet den Mittelwert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</m:acc>
      </m:oMath>
      <w:r w:rsidR="00E359D9" w:rsidRPr="00E359D9">
        <w:rPr>
          <w:rFonts w:eastAsiaTheme="minorEastAsia"/>
          <w:color w:val="000000" w:themeColor="text1"/>
        </w:rPr>
        <w:t xml:space="preserve"> </w:t>
      </w:r>
      <w:r w:rsidR="00BF26B5">
        <w:rPr>
          <w:rFonts w:eastAsiaTheme="minorEastAsia"/>
          <w:color w:val="000000" w:themeColor="text1"/>
        </w:rPr>
        <w:t>der</w:t>
      </w:r>
      <w:r w:rsidR="00BF26B5" w:rsidRPr="00E359D9">
        <w:rPr>
          <w:rFonts w:eastAsiaTheme="minorEastAsia"/>
          <w:color w:val="000000" w:themeColor="text1"/>
        </w:rPr>
        <w:t xml:space="preserve"> </w:t>
      </w:r>
      <w:r w:rsidR="00E359D9" w:rsidRPr="00E359D9">
        <w:rPr>
          <w:rFonts w:eastAsiaTheme="minorEastAsia"/>
          <w:color w:val="000000" w:themeColor="text1"/>
        </w:rPr>
        <w:t>gemessenen 5 Fallzeiten</w:t>
      </w:r>
      <w:r w:rsidRPr="00E359D9">
        <w:rPr>
          <w:color w:val="000000" w:themeColor="text1"/>
        </w:rPr>
        <w:t xml:space="preserve">. </w:t>
      </w:r>
    </w:p>
    <w:p w14:paraId="33A973B9" w14:textId="77777777" w:rsidR="00E359D9" w:rsidRPr="00E359D9" w:rsidRDefault="00F93294" w:rsidP="00E359D9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E359D9">
        <w:rPr>
          <w:color w:val="000000" w:themeColor="text1"/>
        </w:rPr>
        <w:t xml:space="preserve">Stellt die Gleichung </w:t>
      </w:r>
      <m:oMath>
        <m:r>
          <w:rPr>
            <w:rFonts w:ascii="Cambria Math" w:hAnsi="Cambria Math"/>
            <w:color w:val="000000" w:themeColor="text1"/>
          </w:rPr>
          <m:t xml:space="preserve">h = 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a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Pr="00E359D9">
        <w:rPr>
          <w:rFonts w:eastAsiaTheme="minorEastAsia"/>
          <w:color w:val="000000" w:themeColor="text1"/>
        </w:rPr>
        <w:t xml:space="preserve"> nach </w:t>
      </w:r>
      <m:oMath>
        <m:r>
          <w:rPr>
            <w:rFonts w:ascii="Cambria Math" w:eastAsiaTheme="minorEastAsia" w:hAnsi="Cambria Math"/>
            <w:color w:val="000000" w:themeColor="text1"/>
          </w:rPr>
          <m:t>a</m:t>
        </m:r>
      </m:oMath>
      <w:r w:rsidRPr="00E359D9">
        <w:rPr>
          <w:rFonts w:eastAsiaTheme="minorEastAsia"/>
          <w:color w:val="000000" w:themeColor="text1"/>
        </w:rPr>
        <w:t xml:space="preserve"> um. </w:t>
      </w:r>
    </w:p>
    <w:p w14:paraId="05E4960D" w14:textId="3E4A0AFC" w:rsidR="00DD78A7" w:rsidRPr="002D6145" w:rsidRDefault="00F93294" w:rsidP="00DD78A7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E359D9">
        <w:rPr>
          <w:rFonts w:eastAsiaTheme="minorEastAsia"/>
          <w:color w:val="000000" w:themeColor="text1"/>
        </w:rPr>
        <w:t xml:space="preserve">Berechnet </w:t>
      </w:r>
      <m:oMath>
        <m:r>
          <w:rPr>
            <w:rFonts w:ascii="Cambria Math" w:eastAsiaTheme="minorEastAsia" w:hAnsi="Cambria Math"/>
            <w:color w:val="000000" w:themeColor="text1"/>
          </w:rPr>
          <m:t>a</m:t>
        </m:r>
      </m:oMath>
      <w:r w:rsidRPr="00E359D9">
        <w:rPr>
          <w:rFonts w:eastAsiaTheme="minorEastAsia"/>
          <w:color w:val="000000" w:themeColor="text1"/>
        </w:rPr>
        <w:t xml:space="preserve">, indem ihr für </w:t>
      </w:r>
      <m:oMath>
        <m:r>
          <w:rPr>
            <w:rFonts w:ascii="Cambria Math" w:eastAsiaTheme="minorEastAsia" w:hAnsi="Cambria Math"/>
            <w:color w:val="000000" w:themeColor="text1"/>
          </w:rPr>
          <m:t xml:space="preserve">h=1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m</m:t>
        </m:r>
      </m:oMath>
      <w:r w:rsidRPr="00E359D9">
        <w:rPr>
          <w:rFonts w:eastAsiaTheme="minorEastAsia"/>
          <w:color w:val="000000" w:themeColor="text1"/>
        </w:rPr>
        <w:t xml:space="preserve"> und für </w:t>
      </w:r>
      <m:oMath>
        <m:r>
          <w:rPr>
            <w:rFonts w:ascii="Cambria Math" w:eastAsiaTheme="minorEastAsia" w:hAnsi="Cambria Math"/>
            <w:color w:val="000000" w:themeColor="text1"/>
          </w:rPr>
          <m:t>t=</m:t>
        </m:r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</m:acc>
        <m:r>
          <w:rPr>
            <w:rFonts w:ascii="Cambria Math" w:hAnsi="Cambria Math"/>
            <w:color w:val="000000" w:themeColor="text1"/>
            <w:vertAlign w:val="subscript"/>
          </w:rPr>
          <m:t xml:space="preserve"> </m:t>
        </m:r>
      </m:oMath>
      <w:r w:rsidRPr="00E359D9">
        <w:rPr>
          <w:color w:val="000000" w:themeColor="text1"/>
          <w:vertAlign w:val="subscript"/>
        </w:rPr>
        <w:t xml:space="preserve"> </w:t>
      </w:r>
      <w:r w:rsidRPr="00E359D9">
        <w:rPr>
          <w:color w:val="000000" w:themeColor="text1"/>
        </w:rPr>
        <w:t>einsetzt.</w:t>
      </w:r>
    </w:p>
    <w:p w14:paraId="3830D996" w14:textId="77777777" w:rsidR="00DD78A7" w:rsidRPr="002D6145" w:rsidRDefault="00125125" w:rsidP="00E359D9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Berechnet die kombinierte Unsicherheit für die Beschleunigung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a</m:t>
            </m:r>
          </m:sub>
        </m:sSub>
      </m:oMath>
      <w:r>
        <w:rPr>
          <w:rFonts w:eastAsiaTheme="minorEastAsia"/>
          <w:color w:val="000000" w:themeColor="text1"/>
        </w:rPr>
        <w:t>.</w:t>
      </w:r>
    </w:p>
    <w:p w14:paraId="56836F1C" w14:textId="5DA9653F" w:rsidR="00890CB7" w:rsidRDefault="00DD78A7" w:rsidP="000618B8">
      <w:pPr>
        <w:pStyle w:val="Listenabsatz"/>
        <w:numPr>
          <w:ilvl w:val="1"/>
          <w:numId w:val="7"/>
        </w:numPr>
        <w:spacing w:line="36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Ermittelt zunächst </w:t>
      </w:r>
      <w:r w:rsidR="00125125">
        <w:rPr>
          <w:rFonts w:eastAsiaTheme="minorEastAsia"/>
          <w:color w:val="000000" w:themeColor="text1"/>
        </w:rPr>
        <w:t>die Unsicherheit</w:t>
      </w:r>
      <w:r w:rsidR="00890CB7">
        <w:rPr>
          <w:rFonts w:eastAsiaTheme="minorEastAsia"/>
          <w:color w:val="000000" w:themeColor="text1"/>
        </w:rPr>
        <w:t xml:space="preserve"> der Fallzeit</w:t>
      </w:r>
      <w:r>
        <w:rPr>
          <w:rFonts w:eastAsiaTheme="minorEastAsia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="00890CB7">
        <w:rPr>
          <w:rFonts w:eastAsiaTheme="minorEastAsia"/>
          <w:color w:val="000000" w:themeColor="text1"/>
        </w:rPr>
        <w:t xml:space="preserve">, indem ihr die Differenz der maximalen und minimalen Zeit halbiert: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t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max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den>
        </m:f>
      </m:oMath>
      <w:r>
        <w:rPr>
          <w:rFonts w:eastAsiaTheme="minorEastAsia"/>
          <w:color w:val="000000" w:themeColor="text1"/>
        </w:rPr>
        <w:t xml:space="preserve"> </w:t>
      </w:r>
    </w:p>
    <w:p w14:paraId="0CC6039B" w14:textId="5246A473" w:rsidR="000618B8" w:rsidRDefault="00890CB7" w:rsidP="000618B8">
      <w:pPr>
        <w:pStyle w:val="Listenabsatz"/>
        <w:numPr>
          <w:ilvl w:val="1"/>
          <w:numId w:val="7"/>
        </w:numPr>
        <w:spacing w:line="360" w:lineRule="auto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</w:t>
      </w:r>
      <w:r w:rsidR="00B35B9F">
        <w:rPr>
          <w:rFonts w:eastAsiaTheme="minorEastAsia"/>
          <w:color w:val="000000" w:themeColor="text1"/>
        </w:rPr>
        <w:t>e</w:t>
      </w:r>
      <w:r>
        <w:rPr>
          <w:rFonts w:eastAsiaTheme="minorEastAsia"/>
          <w:color w:val="000000" w:themeColor="text1"/>
        </w:rPr>
        <w:t>bt</w:t>
      </w:r>
      <w:r w:rsidR="00DD78A7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den Wert der Unsicherheit der Höhenmessung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h</m:t>
            </m:r>
          </m:sub>
        </m:sSub>
      </m:oMath>
      <w:r>
        <w:rPr>
          <w:rFonts w:eastAsiaTheme="minorEastAsia"/>
          <w:color w:val="000000" w:themeColor="text1"/>
        </w:rPr>
        <w:t xml:space="preserve"> </w:t>
      </w:r>
      <w:r w:rsidR="00DD78A7">
        <w:rPr>
          <w:rFonts w:eastAsiaTheme="minorEastAsia"/>
          <w:color w:val="000000" w:themeColor="text1"/>
        </w:rPr>
        <w:t>a</w:t>
      </w:r>
      <w:r>
        <w:rPr>
          <w:rFonts w:eastAsiaTheme="minorEastAsia"/>
          <w:color w:val="000000" w:themeColor="text1"/>
        </w:rPr>
        <w:t>n. Schätzt hierfür ab</w:t>
      </w:r>
      <w:r w:rsidR="00DD78A7">
        <w:rPr>
          <w:rFonts w:eastAsiaTheme="minorEastAsia"/>
          <w:color w:val="000000" w:themeColor="text1"/>
        </w:rPr>
        <w:t xml:space="preserve">, </w:t>
      </w:r>
      <w:r w:rsidR="000618B8">
        <w:rPr>
          <w:rFonts w:eastAsiaTheme="minorEastAsia"/>
          <w:color w:val="000000" w:themeColor="text1"/>
        </w:rPr>
        <w:t xml:space="preserve">auf wieviel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mm</m:t>
        </m:r>
      </m:oMath>
      <w:r w:rsidR="000618B8">
        <w:rPr>
          <w:rFonts w:eastAsiaTheme="minorEastAsia"/>
          <w:color w:val="000000" w:themeColor="text1"/>
        </w:rPr>
        <w:t xml:space="preserve"> genau </w:t>
      </w:r>
      <w:r>
        <w:rPr>
          <w:rFonts w:eastAsiaTheme="minorEastAsia"/>
          <w:color w:val="000000" w:themeColor="text1"/>
        </w:rPr>
        <w:t xml:space="preserve">die </w:t>
      </w:r>
      <w:r w:rsidR="000618B8">
        <w:rPr>
          <w:rFonts w:eastAsiaTheme="minorEastAsia"/>
          <w:color w:val="000000" w:themeColor="text1"/>
        </w:rPr>
        <w:t xml:space="preserve">Höhe gemessen </w:t>
      </w:r>
      <w:r>
        <w:rPr>
          <w:rFonts w:eastAsiaTheme="minorEastAsia"/>
          <w:color w:val="000000" w:themeColor="text1"/>
        </w:rPr>
        <w:t>werden konnte</w:t>
      </w:r>
      <w:r w:rsidR="000618B8">
        <w:rPr>
          <w:rFonts w:eastAsiaTheme="minorEastAsia"/>
          <w:color w:val="000000" w:themeColor="text1"/>
        </w:rPr>
        <w:t>.</w:t>
      </w:r>
    </w:p>
    <w:p w14:paraId="6EA2C5CD" w14:textId="59DA91B3" w:rsidR="000618B8" w:rsidRDefault="000618B8" w:rsidP="000618B8">
      <w:pPr>
        <w:pStyle w:val="Listenabsatz"/>
        <w:numPr>
          <w:ilvl w:val="1"/>
          <w:numId w:val="7"/>
        </w:numPr>
        <w:spacing w:line="360" w:lineRule="auto"/>
        <w:jc w:val="both"/>
        <w:rPr>
          <w:rFonts w:eastAsiaTheme="minorEastAsia"/>
          <w:color w:val="000000" w:themeColor="text1"/>
        </w:rPr>
      </w:pPr>
      <w:r w:rsidRPr="002D6145">
        <w:rPr>
          <w:rFonts w:eastAsiaTheme="minorEastAsia"/>
          <w:color w:val="000000" w:themeColor="text1"/>
        </w:rPr>
        <w:t xml:space="preserve">Teilt die Unsicherheiten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Pr="002D6145">
        <w:rPr>
          <w:rFonts w:eastAsiaTheme="minorEastAsia"/>
          <w:color w:val="000000" w:themeColor="text1"/>
        </w:rPr>
        <w:t xml:space="preserve"> und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h</m:t>
            </m:r>
          </m:sub>
        </m:sSub>
      </m:oMath>
      <w:r w:rsidRPr="002D6145">
        <w:rPr>
          <w:rFonts w:eastAsiaTheme="minorEastAsia"/>
          <w:color w:val="000000" w:themeColor="text1"/>
        </w:rPr>
        <w:t xml:space="preserve"> </w:t>
      </w:r>
      <w:r w:rsidR="00DD78A7" w:rsidRPr="002D6145">
        <w:rPr>
          <w:rFonts w:eastAsiaTheme="minorEastAsia"/>
          <w:color w:val="000000" w:themeColor="text1"/>
        </w:rPr>
        <w:t xml:space="preserve">durch die </w:t>
      </w:r>
      <w:r w:rsidR="00890CB7">
        <w:rPr>
          <w:rFonts w:eastAsiaTheme="minorEastAsia"/>
          <w:color w:val="000000" w:themeColor="text1"/>
        </w:rPr>
        <w:t xml:space="preserve">jeweilige </w:t>
      </w:r>
      <w:r w:rsidR="00DD78A7" w:rsidRPr="002D6145">
        <w:rPr>
          <w:rFonts w:eastAsiaTheme="minorEastAsia"/>
          <w:color w:val="000000" w:themeColor="text1"/>
        </w:rPr>
        <w:t>Bezugsgröße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</w:rPr>
              <m:t>t</m:t>
            </m:r>
          </m:e>
        </m:acc>
      </m:oMath>
      <w:r w:rsidR="00DD78A7" w:rsidRPr="002D6145">
        <w:rPr>
          <w:rFonts w:eastAsiaTheme="minorEastAsia"/>
          <w:color w:val="000000" w:themeColor="text1"/>
        </w:rPr>
        <w:t xml:space="preserve"> bzw. </w:t>
      </w:r>
      <m:oMath>
        <m:r>
          <w:rPr>
            <w:rFonts w:ascii="Cambria Math" w:eastAsiaTheme="minorEastAsia" w:hAnsi="Cambria Math"/>
            <w:color w:val="000000" w:themeColor="text1"/>
          </w:rPr>
          <m:t>h</m:t>
        </m:r>
      </m:oMath>
      <w:r w:rsidR="00DD78A7" w:rsidRPr="002D6145">
        <w:rPr>
          <w:rFonts w:eastAsiaTheme="minorEastAsia"/>
          <w:color w:val="000000" w:themeColor="text1"/>
        </w:rPr>
        <w:t>).</w:t>
      </w:r>
    </w:p>
    <w:p w14:paraId="7CD90727" w14:textId="77777777" w:rsidR="000618B8" w:rsidRDefault="00DD78A7" w:rsidP="000618B8">
      <w:pPr>
        <w:pStyle w:val="Listenabsatz"/>
        <w:numPr>
          <w:ilvl w:val="1"/>
          <w:numId w:val="7"/>
        </w:numPr>
        <w:spacing w:line="360" w:lineRule="auto"/>
        <w:jc w:val="both"/>
        <w:rPr>
          <w:rFonts w:eastAsiaTheme="minorEastAsia"/>
          <w:color w:val="000000" w:themeColor="text1"/>
        </w:rPr>
      </w:pPr>
      <w:r w:rsidRPr="002D6145">
        <w:rPr>
          <w:rFonts w:eastAsiaTheme="minorEastAsia"/>
          <w:color w:val="000000" w:themeColor="text1"/>
        </w:rPr>
        <w:t xml:space="preserve">Addiert die entsprechenden Werte so oft miteinander, wie sie als Punktrechnung in der Gleichung für die Beschleunigung </w:t>
      </w:r>
      <m:oMath>
        <m:r>
          <w:rPr>
            <w:rFonts w:ascii="Cambria Math" w:eastAsiaTheme="minorEastAsia" w:hAnsi="Cambria Math"/>
            <w:color w:val="000000" w:themeColor="text1"/>
          </w:rPr>
          <m:t>a</m:t>
        </m:r>
      </m:oMath>
      <w:r w:rsidRPr="002D6145">
        <w:rPr>
          <w:rFonts w:eastAsiaTheme="minorEastAsia"/>
          <w:color w:val="000000" w:themeColor="text1"/>
        </w:rPr>
        <w:t xml:space="preserve"> vorkommen</w:t>
      </w:r>
      <w:r w:rsidR="000618B8">
        <w:rPr>
          <w:rFonts w:eastAsiaTheme="minorEastAsia"/>
          <w:color w:val="000000" w:themeColor="text1"/>
        </w:rPr>
        <w:t>.</w:t>
      </w:r>
    </w:p>
    <w:p w14:paraId="644558F9" w14:textId="2A872FF2" w:rsidR="00125125" w:rsidRPr="002D6145" w:rsidRDefault="00DD78A7" w:rsidP="002D6145">
      <w:pPr>
        <w:pStyle w:val="Listenabsatz"/>
        <w:numPr>
          <w:ilvl w:val="1"/>
          <w:numId w:val="7"/>
        </w:numPr>
        <w:spacing w:line="360" w:lineRule="auto"/>
        <w:jc w:val="both"/>
        <w:rPr>
          <w:rFonts w:eastAsiaTheme="minorEastAsia"/>
          <w:color w:val="000000" w:themeColor="text1"/>
        </w:rPr>
      </w:pPr>
      <w:r w:rsidRPr="002D6145">
        <w:rPr>
          <w:rFonts w:eastAsiaTheme="minorEastAsia"/>
          <w:color w:val="000000" w:themeColor="text1"/>
        </w:rPr>
        <w:t xml:space="preserve">Multipliziert diesen Wert mit der von euch berechneten Beschleunigung </w:t>
      </w:r>
      <m:oMath>
        <m:r>
          <w:rPr>
            <w:rFonts w:ascii="Cambria Math" w:eastAsiaTheme="minorEastAsia" w:hAnsi="Cambria Math"/>
            <w:color w:val="000000" w:themeColor="text1"/>
          </w:rPr>
          <m:t>a</m:t>
        </m:r>
      </m:oMath>
      <w:r w:rsidR="00913B43">
        <w:rPr>
          <w:rFonts w:eastAsiaTheme="minorEastAsia"/>
          <w:color w:val="000000" w:themeColor="text1"/>
        </w:rPr>
        <w:t>:</w:t>
      </w:r>
      <w:r w:rsidR="00125125" w:rsidRPr="002D6145">
        <w:rPr>
          <w:rFonts w:eastAsiaTheme="minorEastAsia"/>
          <w:color w:val="000000" w:themeColor="text1"/>
        </w:rPr>
        <w:t xml:space="preserve"> </w:t>
      </w:r>
      <w:r w:rsidR="00125125" w:rsidRPr="002D6145">
        <w:rPr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</w:rPr>
          <m:t xml:space="preserve">=a 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sub>
                </m:sSub>
              </m:num>
              <m:den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</m:acc>
              </m:den>
            </m:f>
            <m:r>
              <w:rPr>
                <w:rFonts w:ascii="Cambria Math" w:hAnsi="Cambria Math"/>
                <w:color w:val="000000" w:themeColor="text1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h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den>
            </m:f>
          </m:e>
        </m:d>
      </m:oMath>
      <w:r w:rsidR="00125125" w:rsidRPr="002D6145">
        <w:rPr>
          <w:rFonts w:eastAsiaTheme="minorEastAsia"/>
          <w:color w:val="000000" w:themeColor="text1"/>
        </w:rPr>
        <w:t xml:space="preserve"> </w:t>
      </w:r>
      <w:r w:rsidR="00125125" w:rsidRPr="002D6145">
        <w:rPr>
          <w:color w:val="000000" w:themeColor="text1"/>
        </w:rPr>
        <w:t>.</w:t>
      </w:r>
    </w:p>
    <w:p w14:paraId="5AA26D18" w14:textId="0632B953" w:rsidR="008053B6" w:rsidRPr="00E359D9" w:rsidRDefault="00E359D9" w:rsidP="00E359D9">
      <w:pPr>
        <w:pStyle w:val="Listenabsatz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E359D9">
        <w:rPr>
          <w:color w:val="000000" w:themeColor="text1"/>
        </w:rPr>
        <w:t xml:space="preserve">Begründet, ob die Beschleunigung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Pr="00E359D9">
        <w:rPr>
          <w:color w:val="000000" w:themeColor="text1"/>
        </w:rPr>
        <w:t xml:space="preserve"> beim freien Fall der Ortsfaktor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8E4A22">
        <w:rPr>
          <w:color w:val="000000" w:themeColor="text1"/>
        </w:rPr>
        <w:t xml:space="preserve"> ist</w:t>
      </w:r>
      <w:r w:rsidR="00F93294" w:rsidRPr="00E359D9">
        <w:rPr>
          <w:color w:val="000000" w:themeColor="text1"/>
        </w:rPr>
        <w:t xml:space="preserve">. Vergleicht hierfür die von euch ermittelte Beschleunigung </w:t>
      </w:r>
      <m:oMath>
        <m:r>
          <w:rPr>
            <w:rFonts w:ascii="Cambria Math" w:hAnsi="Cambria Math"/>
            <w:color w:val="000000" w:themeColor="text1"/>
          </w:rPr>
          <m:t>a</m:t>
        </m:r>
      </m:oMath>
      <w:r w:rsidR="00F93294" w:rsidRPr="00E359D9">
        <w:rPr>
          <w:color w:val="000000" w:themeColor="text1"/>
        </w:rPr>
        <w:t xml:space="preserve"> und den Ortsfaktor </w:t>
      </w:r>
      <m:oMath>
        <m:r>
          <w:rPr>
            <w:rFonts w:ascii="Cambria Math" w:hAnsi="Cambria Math"/>
            <w:color w:val="000000" w:themeColor="text1"/>
          </w:rPr>
          <m:t>g</m:t>
        </m:r>
      </m:oMath>
      <w:r w:rsidR="00F93294" w:rsidRPr="00E359D9">
        <w:rPr>
          <w:color w:val="000000" w:themeColor="text1"/>
        </w:rPr>
        <w:t xml:space="preserve"> miteinander. Berücksichtigt auch die Messunsicherheit der Beschleunigung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</w:rPr>
          <m:t>.</m:t>
        </m:r>
      </m:oMath>
    </w:p>
    <w:p w14:paraId="49EB9B26" w14:textId="404DF8A7" w:rsidR="00061766" w:rsidRPr="00F949C5" w:rsidRDefault="00766012" w:rsidP="007E139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8F4EA" wp14:editId="7174BAF5">
                <wp:simplePos x="0" y="0"/>
                <wp:positionH relativeFrom="column">
                  <wp:posOffset>2700899</wp:posOffset>
                </wp:positionH>
                <wp:positionV relativeFrom="paragraph">
                  <wp:posOffset>1149985</wp:posOffset>
                </wp:positionV>
                <wp:extent cx="457200" cy="506437"/>
                <wp:effectExtent l="0" t="0" r="0" b="1905"/>
                <wp:wrapNone/>
                <wp:docPr id="1747023985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064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83519" id="Rechteck 6" o:spid="_x0000_s1026" style="position:absolute;margin-left:212.65pt;margin-top:90.55pt;width:36pt;height:3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" fillcolor="white [3212]" stroked="f" strokeweight="1pt"/>
            </w:pict>
          </mc:Fallback>
        </mc:AlternateContent>
      </w:r>
    </w:p>
    <w:sectPr w:rsidR="00061766" w:rsidRPr="00F949C5" w:rsidSect="00633C81">
      <w:headerReference w:type="default" r:id="rId10"/>
      <w:footerReference w:type="even" r:id="rId11"/>
      <w:footerReference w:type="default" r:id="rId12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A41C" w14:textId="77777777" w:rsidR="005B7D3E" w:rsidRDefault="005B7D3E" w:rsidP="00176103">
      <w:r>
        <w:separator/>
      </w:r>
    </w:p>
  </w:endnote>
  <w:endnote w:type="continuationSeparator" w:id="0">
    <w:p w14:paraId="371E2378" w14:textId="77777777" w:rsidR="005B7D3E" w:rsidRDefault="005B7D3E" w:rsidP="001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06596726"/>
      <w:docPartObj>
        <w:docPartGallery w:val="Page Numbers (Bottom of Page)"/>
        <w:docPartUnique/>
      </w:docPartObj>
    </w:sdtPr>
    <w:sdtContent>
      <w:p w14:paraId="436A0E61" w14:textId="77777777" w:rsidR="00176103" w:rsidRDefault="00176103" w:rsidP="005A120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B674CE" w14:textId="77777777" w:rsidR="00176103" w:rsidRDefault="001761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32439734"/>
      <w:docPartObj>
        <w:docPartGallery w:val="Page Numbers (Bottom of Page)"/>
        <w:docPartUnique/>
      </w:docPartObj>
    </w:sdtPr>
    <w:sdtEndPr>
      <w:rPr>
        <w:rStyle w:val="Seitenzahl"/>
        <w:color w:val="7F7F7F" w:themeColor="text1" w:themeTint="80"/>
      </w:rPr>
    </w:sdtEndPr>
    <w:sdtContent>
      <w:p w14:paraId="4EBBCDCF" w14:textId="77777777" w:rsidR="00176103" w:rsidRPr="009C505A" w:rsidRDefault="00176103" w:rsidP="005A1207">
        <w:pPr>
          <w:pStyle w:val="Fuzeile"/>
          <w:framePr w:wrap="none" w:vAnchor="text" w:hAnchor="margin" w:xAlign="center" w:y="1"/>
          <w:rPr>
            <w:rStyle w:val="Seitenzahl"/>
            <w:color w:val="7F7F7F" w:themeColor="text1" w:themeTint="80"/>
          </w:rPr>
        </w:pPr>
        <w:r w:rsidRPr="009C505A">
          <w:rPr>
            <w:rStyle w:val="Seitenzahl"/>
            <w:color w:val="7F7F7F" w:themeColor="text1" w:themeTint="80"/>
          </w:rPr>
          <w:fldChar w:fldCharType="begin"/>
        </w:r>
        <w:r w:rsidRPr="009C505A">
          <w:rPr>
            <w:rStyle w:val="Seitenzahl"/>
            <w:color w:val="7F7F7F" w:themeColor="text1" w:themeTint="80"/>
          </w:rPr>
          <w:instrText xml:space="preserve"> PAGE </w:instrText>
        </w:r>
        <w:r w:rsidRPr="009C505A">
          <w:rPr>
            <w:rStyle w:val="Seitenzahl"/>
            <w:color w:val="7F7F7F" w:themeColor="text1" w:themeTint="80"/>
          </w:rPr>
          <w:fldChar w:fldCharType="separate"/>
        </w:r>
        <w:r w:rsidRPr="009C505A">
          <w:rPr>
            <w:rStyle w:val="Seitenzahl"/>
            <w:noProof/>
            <w:color w:val="7F7F7F" w:themeColor="text1" w:themeTint="80"/>
          </w:rPr>
          <w:t>1</w:t>
        </w:r>
        <w:r w:rsidRPr="009C505A">
          <w:rPr>
            <w:rStyle w:val="Seitenzahl"/>
            <w:color w:val="7F7F7F" w:themeColor="text1" w:themeTint="80"/>
          </w:rPr>
          <w:fldChar w:fldCharType="end"/>
        </w:r>
      </w:p>
    </w:sdtContent>
  </w:sdt>
  <w:p w14:paraId="15D35D70" w14:textId="670CCB55" w:rsidR="00176103" w:rsidRPr="009C505A" w:rsidRDefault="00176103" w:rsidP="008053B6">
    <w:pPr>
      <w:pStyle w:val="Fuzeile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5586" w14:textId="77777777" w:rsidR="005B7D3E" w:rsidRDefault="005B7D3E" w:rsidP="00176103">
      <w:r>
        <w:separator/>
      </w:r>
    </w:p>
  </w:footnote>
  <w:footnote w:type="continuationSeparator" w:id="0">
    <w:p w14:paraId="3F0A7891" w14:textId="77777777" w:rsidR="005B7D3E" w:rsidRDefault="005B7D3E" w:rsidP="001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E72D" w14:textId="739A0E3C" w:rsidR="00766EAE" w:rsidRPr="009C505A" w:rsidRDefault="00766EAE" w:rsidP="00766EAE">
    <w:pPr>
      <w:pStyle w:val="Kopfzeile"/>
      <w:rPr>
        <w:color w:val="7F7F7F" w:themeColor="text1" w:themeTint="8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1C6CB99" wp14:editId="081E5B5A">
          <wp:simplePos x="0" y="0"/>
          <wp:positionH relativeFrom="rightMargin">
            <wp:posOffset>-1101395</wp:posOffset>
          </wp:positionH>
          <wp:positionV relativeFrom="margin">
            <wp:posOffset>-557530</wp:posOffset>
          </wp:positionV>
          <wp:extent cx="465455" cy="446405"/>
          <wp:effectExtent l="0" t="0" r="4445" b="0"/>
          <wp:wrapNone/>
          <wp:docPr id="1" name="Grafik 82976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85545" name="Grafik 63838554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6545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/>
      </w:rPr>
      <w:drawing>
        <wp:anchor distT="0" distB="0" distL="114300" distR="114300" simplePos="0" relativeHeight="251661312" behindDoc="1" locked="0" layoutInCell="1" allowOverlap="1" wp14:anchorId="23A939C6" wp14:editId="2F9927D9">
          <wp:simplePos x="0" y="0"/>
          <wp:positionH relativeFrom="column">
            <wp:posOffset>2493010</wp:posOffset>
          </wp:positionH>
          <wp:positionV relativeFrom="paragraph">
            <wp:posOffset>-433400</wp:posOffset>
          </wp:positionV>
          <wp:extent cx="2193290" cy="928370"/>
          <wp:effectExtent l="0" t="0" r="3810" b="0"/>
          <wp:wrapNone/>
          <wp:docPr id="382159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59036" name="Grafik 38215903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2" r="9968"/>
                  <a:stretch/>
                </pic:blipFill>
                <pic:spPr bwMode="auto">
                  <a:xfrm>
                    <a:off x="0" y="0"/>
                    <a:ext cx="219329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/>
        <w:lang w:eastAsia="de-DE"/>
      </w:rPr>
      <w:drawing>
        <wp:anchor distT="0" distB="0" distL="114300" distR="114300" simplePos="0" relativeHeight="251660288" behindDoc="0" locked="0" layoutInCell="1" allowOverlap="1" wp14:anchorId="48B86D3C" wp14:editId="7B8F9055">
          <wp:simplePos x="0" y="0"/>
          <wp:positionH relativeFrom="column">
            <wp:posOffset>5433390</wp:posOffset>
          </wp:positionH>
          <wp:positionV relativeFrom="paragraph">
            <wp:posOffset>-163195</wp:posOffset>
          </wp:positionV>
          <wp:extent cx="1075055" cy="410845"/>
          <wp:effectExtent l="0" t="0" r="0" b="0"/>
          <wp:wrapNone/>
          <wp:docPr id="427751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51947" name="Grafik 4277519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</w:rPr>
      <w:t>Smartphone-Experimente         D4MINT</w:t>
    </w:r>
    <w:r>
      <w:rPr>
        <w:color w:val="7F7F7F" w:themeColor="text1" w:themeTint="80"/>
      </w:rPr>
      <w:tab/>
    </w:r>
  </w:p>
  <w:p w14:paraId="6343493B" w14:textId="4BD3D58A" w:rsidR="009C505A" w:rsidRPr="00766EAE" w:rsidRDefault="009C505A" w:rsidP="00766E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72F"/>
    <w:multiLevelType w:val="hybridMultilevel"/>
    <w:tmpl w:val="FC82B668"/>
    <w:lvl w:ilvl="0" w:tplc="2760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17B5"/>
    <w:multiLevelType w:val="hybridMultilevel"/>
    <w:tmpl w:val="C57CDB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4879"/>
    <w:multiLevelType w:val="hybridMultilevel"/>
    <w:tmpl w:val="CD8C2A9C"/>
    <w:lvl w:ilvl="0" w:tplc="1964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F4749"/>
    <w:multiLevelType w:val="hybridMultilevel"/>
    <w:tmpl w:val="9C3A0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6227"/>
    <w:multiLevelType w:val="hybridMultilevel"/>
    <w:tmpl w:val="D578E4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F7515"/>
    <w:multiLevelType w:val="hybridMultilevel"/>
    <w:tmpl w:val="D772DD7E"/>
    <w:lvl w:ilvl="0" w:tplc="D902A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22FA1"/>
    <w:multiLevelType w:val="hybridMultilevel"/>
    <w:tmpl w:val="FCA62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0FE4"/>
    <w:multiLevelType w:val="hybridMultilevel"/>
    <w:tmpl w:val="69D21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5118A"/>
    <w:multiLevelType w:val="hybridMultilevel"/>
    <w:tmpl w:val="D54088FE"/>
    <w:lvl w:ilvl="0" w:tplc="68F4D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962"/>
    <w:multiLevelType w:val="hybridMultilevel"/>
    <w:tmpl w:val="241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759"/>
    <w:multiLevelType w:val="hybridMultilevel"/>
    <w:tmpl w:val="A0D2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6385">
    <w:abstractNumId w:val="6"/>
  </w:num>
  <w:num w:numId="2" w16cid:durableId="251820558">
    <w:abstractNumId w:val="3"/>
  </w:num>
  <w:num w:numId="3" w16cid:durableId="1210530758">
    <w:abstractNumId w:val="10"/>
  </w:num>
  <w:num w:numId="4" w16cid:durableId="1894392878">
    <w:abstractNumId w:val="7"/>
  </w:num>
  <w:num w:numId="5" w16cid:durableId="498084305">
    <w:abstractNumId w:val="9"/>
  </w:num>
  <w:num w:numId="6" w16cid:durableId="1460806658">
    <w:abstractNumId w:val="0"/>
  </w:num>
  <w:num w:numId="7" w16cid:durableId="1987665968">
    <w:abstractNumId w:val="5"/>
  </w:num>
  <w:num w:numId="8" w16cid:durableId="1701659394">
    <w:abstractNumId w:val="2"/>
  </w:num>
  <w:num w:numId="9" w16cid:durableId="504173684">
    <w:abstractNumId w:val="4"/>
  </w:num>
  <w:num w:numId="10" w16cid:durableId="1870797776">
    <w:abstractNumId w:val="8"/>
  </w:num>
  <w:num w:numId="11" w16cid:durableId="35765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5"/>
    <w:rsid w:val="000113C1"/>
    <w:rsid w:val="00011C8F"/>
    <w:rsid w:val="00027526"/>
    <w:rsid w:val="000341C3"/>
    <w:rsid w:val="00042960"/>
    <w:rsid w:val="00054F23"/>
    <w:rsid w:val="00061766"/>
    <w:rsid w:val="000618B8"/>
    <w:rsid w:val="000831A6"/>
    <w:rsid w:val="0009607F"/>
    <w:rsid w:val="000A0781"/>
    <w:rsid w:val="000A6749"/>
    <w:rsid w:val="000B2867"/>
    <w:rsid w:val="000B57FC"/>
    <w:rsid w:val="000C17EC"/>
    <w:rsid w:val="00100F79"/>
    <w:rsid w:val="00125125"/>
    <w:rsid w:val="00165287"/>
    <w:rsid w:val="00174D58"/>
    <w:rsid w:val="00176103"/>
    <w:rsid w:val="0018036F"/>
    <w:rsid w:val="00182FEC"/>
    <w:rsid w:val="001837F3"/>
    <w:rsid w:val="00183D87"/>
    <w:rsid w:val="001A334D"/>
    <w:rsid w:val="001C385B"/>
    <w:rsid w:val="001D5E88"/>
    <w:rsid w:val="001D789F"/>
    <w:rsid w:val="001E6D7C"/>
    <w:rsid w:val="00200953"/>
    <w:rsid w:val="002349A9"/>
    <w:rsid w:val="002431AB"/>
    <w:rsid w:val="00272BBC"/>
    <w:rsid w:val="00280F2D"/>
    <w:rsid w:val="00296013"/>
    <w:rsid w:val="002A0173"/>
    <w:rsid w:val="002A0204"/>
    <w:rsid w:val="002A0CCA"/>
    <w:rsid w:val="002A354E"/>
    <w:rsid w:val="002A6AB4"/>
    <w:rsid w:val="002D6145"/>
    <w:rsid w:val="002F6364"/>
    <w:rsid w:val="003209E1"/>
    <w:rsid w:val="003214D6"/>
    <w:rsid w:val="003375AC"/>
    <w:rsid w:val="00364273"/>
    <w:rsid w:val="00373AAC"/>
    <w:rsid w:val="003E030C"/>
    <w:rsid w:val="003E1637"/>
    <w:rsid w:val="003F002F"/>
    <w:rsid w:val="0040778A"/>
    <w:rsid w:val="00422A34"/>
    <w:rsid w:val="00424283"/>
    <w:rsid w:val="00447EA0"/>
    <w:rsid w:val="004522A5"/>
    <w:rsid w:val="004609DA"/>
    <w:rsid w:val="00466529"/>
    <w:rsid w:val="00482A36"/>
    <w:rsid w:val="004904D2"/>
    <w:rsid w:val="00491CB1"/>
    <w:rsid w:val="00492553"/>
    <w:rsid w:val="004A79EA"/>
    <w:rsid w:val="004B1FAF"/>
    <w:rsid w:val="004C15A4"/>
    <w:rsid w:val="004C3104"/>
    <w:rsid w:val="004D33BC"/>
    <w:rsid w:val="005203BE"/>
    <w:rsid w:val="00531788"/>
    <w:rsid w:val="00536353"/>
    <w:rsid w:val="00542E2F"/>
    <w:rsid w:val="00546C2F"/>
    <w:rsid w:val="005A4A4E"/>
    <w:rsid w:val="005B7D3E"/>
    <w:rsid w:val="005C51DF"/>
    <w:rsid w:val="005C5C6F"/>
    <w:rsid w:val="005D6884"/>
    <w:rsid w:val="005F28EC"/>
    <w:rsid w:val="005F33EB"/>
    <w:rsid w:val="005F5281"/>
    <w:rsid w:val="00612E69"/>
    <w:rsid w:val="00616D77"/>
    <w:rsid w:val="00633C81"/>
    <w:rsid w:val="0067086E"/>
    <w:rsid w:val="00676D07"/>
    <w:rsid w:val="006957A1"/>
    <w:rsid w:val="006A31FD"/>
    <w:rsid w:val="006B0C23"/>
    <w:rsid w:val="006B5208"/>
    <w:rsid w:val="006F2606"/>
    <w:rsid w:val="007004DA"/>
    <w:rsid w:val="00721638"/>
    <w:rsid w:val="00723214"/>
    <w:rsid w:val="00735B73"/>
    <w:rsid w:val="0074449A"/>
    <w:rsid w:val="00754BE2"/>
    <w:rsid w:val="00761E3F"/>
    <w:rsid w:val="00763DBF"/>
    <w:rsid w:val="00766012"/>
    <w:rsid w:val="00766EAE"/>
    <w:rsid w:val="00780CDD"/>
    <w:rsid w:val="00782A85"/>
    <w:rsid w:val="007A6D8A"/>
    <w:rsid w:val="007E1394"/>
    <w:rsid w:val="008053B6"/>
    <w:rsid w:val="00805433"/>
    <w:rsid w:val="0081591B"/>
    <w:rsid w:val="0082330A"/>
    <w:rsid w:val="00825935"/>
    <w:rsid w:val="00872772"/>
    <w:rsid w:val="008767A6"/>
    <w:rsid w:val="00877046"/>
    <w:rsid w:val="00890CB7"/>
    <w:rsid w:val="0089264B"/>
    <w:rsid w:val="008C754B"/>
    <w:rsid w:val="008E4A22"/>
    <w:rsid w:val="008E4E46"/>
    <w:rsid w:val="00901132"/>
    <w:rsid w:val="00913B43"/>
    <w:rsid w:val="00923807"/>
    <w:rsid w:val="0094534C"/>
    <w:rsid w:val="009517ED"/>
    <w:rsid w:val="00952D1A"/>
    <w:rsid w:val="0097322F"/>
    <w:rsid w:val="00977690"/>
    <w:rsid w:val="009C505A"/>
    <w:rsid w:val="00A15404"/>
    <w:rsid w:val="00A21DE5"/>
    <w:rsid w:val="00A22139"/>
    <w:rsid w:val="00A27230"/>
    <w:rsid w:val="00A57ED2"/>
    <w:rsid w:val="00A767B5"/>
    <w:rsid w:val="00A85886"/>
    <w:rsid w:val="00AB510A"/>
    <w:rsid w:val="00AC3A86"/>
    <w:rsid w:val="00AE32FE"/>
    <w:rsid w:val="00B0594B"/>
    <w:rsid w:val="00B0726B"/>
    <w:rsid w:val="00B2557B"/>
    <w:rsid w:val="00B25A64"/>
    <w:rsid w:val="00B34584"/>
    <w:rsid w:val="00B35B9F"/>
    <w:rsid w:val="00B726F7"/>
    <w:rsid w:val="00BA62E6"/>
    <w:rsid w:val="00BB6574"/>
    <w:rsid w:val="00BD2269"/>
    <w:rsid w:val="00BF22EC"/>
    <w:rsid w:val="00BF26B5"/>
    <w:rsid w:val="00BF7B14"/>
    <w:rsid w:val="00C2157E"/>
    <w:rsid w:val="00C2432C"/>
    <w:rsid w:val="00C27D0B"/>
    <w:rsid w:val="00C60564"/>
    <w:rsid w:val="00C668BA"/>
    <w:rsid w:val="00C71E6A"/>
    <w:rsid w:val="00C7725E"/>
    <w:rsid w:val="00C80216"/>
    <w:rsid w:val="00C82695"/>
    <w:rsid w:val="00C853B5"/>
    <w:rsid w:val="00C95799"/>
    <w:rsid w:val="00CB0024"/>
    <w:rsid w:val="00CB6995"/>
    <w:rsid w:val="00CE43E5"/>
    <w:rsid w:val="00CF3C0B"/>
    <w:rsid w:val="00D20C27"/>
    <w:rsid w:val="00D23B2F"/>
    <w:rsid w:val="00D82A2C"/>
    <w:rsid w:val="00DA1903"/>
    <w:rsid w:val="00DD3FFB"/>
    <w:rsid w:val="00DD6459"/>
    <w:rsid w:val="00DD78A7"/>
    <w:rsid w:val="00DF5449"/>
    <w:rsid w:val="00E034FA"/>
    <w:rsid w:val="00E0518F"/>
    <w:rsid w:val="00E07B6C"/>
    <w:rsid w:val="00E359D9"/>
    <w:rsid w:val="00E731A7"/>
    <w:rsid w:val="00E85CE1"/>
    <w:rsid w:val="00E92BEB"/>
    <w:rsid w:val="00EA63D4"/>
    <w:rsid w:val="00EC16E7"/>
    <w:rsid w:val="00EC1981"/>
    <w:rsid w:val="00EC48FB"/>
    <w:rsid w:val="00ED2758"/>
    <w:rsid w:val="00EF7094"/>
    <w:rsid w:val="00F15F19"/>
    <w:rsid w:val="00F1732A"/>
    <w:rsid w:val="00F57F0A"/>
    <w:rsid w:val="00F74C2E"/>
    <w:rsid w:val="00F91D5F"/>
    <w:rsid w:val="00F93294"/>
    <w:rsid w:val="00F93BF4"/>
    <w:rsid w:val="00F949C5"/>
    <w:rsid w:val="00FA04F9"/>
    <w:rsid w:val="00FC5070"/>
    <w:rsid w:val="00FD7EB2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1D7"/>
  <w15:chartTrackingRefBased/>
  <w15:docId w15:val="{9EFFD56C-9A72-EF47-811E-A97BC2C4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176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103"/>
  </w:style>
  <w:style w:type="character" w:styleId="Seitenzahl">
    <w:name w:val="page number"/>
    <w:basedOn w:val="Absatz-Standardschriftart"/>
    <w:uiPriority w:val="99"/>
    <w:semiHidden/>
    <w:unhideWhenUsed/>
    <w:rsid w:val="00176103"/>
  </w:style>
  <w:style w:type="paragraph" w:styleId="Kopfzeile">
    <w:name w:val="header"/>
    <w:basedOn w:val="Standard"/>
    <w:link w:val="KopfzeileZchn"/>
    <w:uiPriority w:val="99"/>
    <w:unhideWhenUsed/>
    <w:rsid w:val="009C505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05A"/>
  </w:style>
  <w:style w:type="character" w:styleId="Platzhaltertext">
    <w:name w:val="Placeholder Text"/>
    <w:basedOn w:val="Absatz-Standardschriftart"/>
    <w:uiPriority w:val="99"/>
    <w:semiHidden/>
    <w:rsid w:val="00373AA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F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B7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0B2867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7046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F93BF4"/>
    <w:pPr>
      <w:tabs>
        <w:tab w:val="right" w:leader="dot" w:pos="906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877046"/>
    <w:pPr>
      <w:ind w:left="240"/>
    </w:pPr>
    <w:rPr>
      <w:rFonts w:cstheme="minorHAnsi"/>
      <w:small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77046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77046"/>
    <w:pPr>
      <w:ind w:left="48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77046"/>
    <w:pPr>
      <w:ind w:left="72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77046"/>
    <w:pPr>
      <w:ind w:left="96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77046"/>
    <w:pPr>
      <w:ind w:left="12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77046"/>
    <w:pPr>
      <w:ind w:left="144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77046"/>
    <w:pPr>
      <w:ind w:left="168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77046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18A00-E832-6444-B6CD-8C6ED0A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Mientus</dc:creator>
  <cp:keywords/>
  <dc:description/>
  <cp:lastModifiedBy>Jirka Müller</cp:lastModifiedBy>
  <cp:revision>2</cp:revision>
  <cp:lastPrinted>2025-02-20T17:47:00Z</cp:lastPrinted>
  <dcterms:created xsi:type="dcterms:W3CDTF">2025-02-26T17:58:00Z</dcterms:created>
  <dcterms:modified xsi:type="dcterms:W3CDTF">2025-02-26T17:58:00Z</dcterms:modified>
</cp:coreProperties>
</file>