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ageBreakBefore w:val="false"/>
        <w:rPr>
          <w:sz w:val="2"/>
          <w:szCs w:val="2"/>
        </w:rPr>
      </w:pPr>
      <w:r>
        <w:rPr>
          <w:rtl w:val="false"/>
        </w:rPr>
      </w:r>
      <w:r/>
    </w:p>
    <w:tbl>
      <w:tblPr>
        <w:tblStyle w:val="837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false"/>
        </w:trPr>
        <w:tc>
          <w:tcPr>
            <w:shd w:val="clear" w:fill="0B5394" w:color="auto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Programmes</w:t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tbl>
      <w:tblPr>
        <w:tblStyle w:val="838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1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highlight w:val="none"/>
                <w:rtl w:val="false"/>
              </w:rPr>
            </w:r>
            <w:r>
              <w:rPr>
                <w:rtl w:val="false"/>
              </w:rPr>
              <w:t xml:space="preserve">Mails, Office Hours, WhatsApp-Community, Psych DM, Events, Game night, VeFa, Else</w:t>
            </w:r>
            <w:r>
              <w:rPr>
                <w:b/>
                <w:color w:val="999999"/>
                <w:highlight w:val="none"/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15/11/2024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Via Discord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11:08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11:56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  <w:rtl w:val="false"/>
              </w:rPr>
              <w:t xml:space="preserve">Franzi, Joy, Maleen, Anna, Emily </w:t>
            </w:r>
            <w:r>
              <w:rPr>
                <w:sz w:val="22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  <w:rtl w:val="false"/>
              </w:rPr>
              <w:t xml:space="preserve">Mandana, James, Fey</w:t>
            </w:r>
            <w:r>
              <w:rPr>
                <w:sz w:val="22"/>
              </w:rPr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</w:p>
          <w:p>
            <w:pPr>
              <w:pageBreakBefore w:val="false"/>
              <w:spacing w:lineRule="auto" w:line="240"/>
              <w:widowControl w:val="off"/>
            </w:pPr>
            <w:r>
              <w:rPr>
                <w:rtl w:val="false"/>
              </w:rPr>
              <w:t xml:space="preserve">Emily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Emily</w:t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rtl w:val="false"/>
        </w:rPr>
        <w:t xml:space="preserve">Agenda</w:t>
      </w:r>
      <w:r/>
    </w:p>
    <w:p>
      <w:pPr>
        <w:pStyle w:val="66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 </w:t>
      </w:r>
      <w:r>
        <w:rPr>
          <w:highlight w:val="none"/>
          <w:rtl w:val="false"/>
        </w:rPr>
        <w:t xml:space="preserve">Mails </w:t>
      </w:r>
      <w:r>
        <w:rPr>
          <w:highlight w:val="none"/>
          <w:rtl w:val="false"/>
        </w:rPr>
      </w:r>
      <w:r/>
    </w:p>
    <w:p>
      <w:pPr>
        <w:pStyle w:val="668"/>
        <w:numPr>
          <w:ilvl w:val="1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Updates</w:t>
      </w:r>
      <w:r>
        <w:rPr>
          <w:highlight w:val="none"/>
          <w:rtl w:val="false"/>
        </w:rPr>
      </w:r>
      <w:r/>
    </w:p>
    <w:p>
      <w:pPr>
        <w:pStyle w:val="668"/>
        <w:numPr>
          <w:ilvl w:val="1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Mar: Do we want to encourage ppl to use our mailing list for their advertizing?</w:t>
      </w:r>
      <w:r>
        <w:rPr>
          <w:highlight w:val="none"/>
          <w:rtl w:val="false"/>
        </w:rPr>
      </w:r>
      <w:r/>
    </w:p>
    <w:p>
      <w:pPr>
        <w:pStyle w:val="66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Office Hours </w:t>
      </w:r>
      <w:r/>
    </w:p>
    <w:p>
      <w:pPr>
        <w:pStyle w:val="66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WhatsApp - Community</w:t>
      </w:r>
      <w:r>
        <w:rPr>
          <w:highlight w:val="none"/>
          <w:rtl w:val="false"/>
        </w:rPr>
      </w:r>
      <w:r>
        <w:rPr>
          <w:highlight w:val="none"/>
          <w:rtl w:val="false"/>
        </w:rPr>
      </w:r>
    </w:p>
    <w:p>
      <w:pPr>
        <w:pStyle w:val="66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Department Meeting </w:t>
      </w:r>
      <w:r>
        <w:rPr>
          <w:highlight w:val="none"/>
          <w:rtl w:val="false"/>
        </w:rPr>
      </w:r>
    </w:p>
    <w:p>
      <w:pPr>
        <w:pStyle w:val="66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Events</w:t>
      </w:r>
      <w:r>
        <w:rPr>
          <w:highlight w:val="none"/>
          <w:rtl w:val="false"/>
        </w:rPr>
      </w:r>
      <w:r/>
    </w:p>
    <w:p>
      <w:pPr>
        <w:pStyle w:val="668"/>
        <w:numPr>
          <w:ilvl w:val="1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Advent </w:t>
      </w:r>
      <w:r>
        <w:rPr>
          <w:highlight w:val="none"/>
          <w:rtl w:val="false"/>
        </w:rPr>
      </w:r>
    </w:p>
    <w:p>
      <w:pPr>
        <w:pStyle w:val="668"/>
        <w:numPr>
          <w:ilvl w:val="1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Chrismas Party</w:t>
      </w:r>
      <w:r/>
    </w:p>
    <w:p>
      <w:pPr>
        <w:pStyle w:val="66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</w: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Game night at MaPhy</w:t>
      </w:r>
      <w:r/>
    </w:p>
    <w:p>
      <w:pPr>
        <w:pStyle w:val="66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VeFa Meeting</w:t>
      </w:r>
      <w:r>
        <w:rPr>
          <w:highlight w:val="none"/>
        </w:rPr>
      </w:r>
      <w:r/>
    </w:p>
    <w:p>
      <w:pPr>
        <w:pStyle w:val="66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Else</w:t>
      </w:r>
      <w:r>
        <w:rPr>
          <w:highlight w:val="none"/>
          <w:rtl w:val="false"/>
        </w:rPr>
      </w:r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</w:r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rtl w:val="false"/>
        </w:rPr>
        <w:t xml:space="preserve">Protocol</w:t>
      </w:r>
      <w:r/>
    </w:p>
    <w:p>
      <w:pPr>
        <w:pStyle w:val="668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 </w:t>
      </w:r>
      <w:r>
        <w:rPr>
          <w:highlight w:val="none"/>
        </w:rPr>
      </w:r>
      <w:r/>
      <w:r/>
      <w:r/>
    </w:p>
    <w:p>
      <w:pPr>
        <w:pStyle w:val="668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Mail FSR Soziologie (WhatsApp Gruppe beitreten?)</w:t>
      </w:r>
      <w:r>
        <w:rPr>
          <w:highlight w:val="none"/>
          <w:rtl w:val="false"/>
        </w:rPr>
      </w:r>
    </w:p>
    <w:p>
      <w:pPr>
        <w:pStyle w:val="668"/>
        <w:numPr>
          <w:ilvl w:val="1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Auf Website darüber informieren, dasss Mailingliste nutzbar ist</w:t>
      </w:r>
      <w:r>
        <w:rPr>
          <w:highlight w:val="none"/>
          <w:rtl w:val="false"/>
        </w:rPr>
      </w:r>
    </w:p>
    <w:p>
      <w:pPr>
        <w:pStyle w:val="668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Weiterhin ohne Abmeldung, Umfrage für evtl. neue Office Hours (Franzi)</w:t>
      </w:r>
      <w:r>
        <w:rPr>
          <w:highlight w:val="none"/>
          <w:rtl w:val="false"/>
        </w:rPr>
      </w:r>
    </w:p>
    <w:p>
      <w:pPr>
        <w:pStyle w:val="668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WhatsApp Community umsetzen für separate Gruppen (Anna)</w:t>
      </w:r>
      <w:r>
        <w:rPr>
          <w:highlight w:val="none"/>
          <w:rtl w:val="false"/>
        </w:rPr>
      </w:r>
    </w:p>
    <w:p>
      <w:pPr>
        <w:pStyle w:val="668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Anna nimmt am Department Meeting Psychologie teil (Mi) wegen FSR Raumthematik</w:t>
      </w:r>
      <w:r>
        <w:rPr>
          <w:highlight w:val="none"/>
          <w:rtl w:val="false"/>
        </w:rPr>
      </w:r>
    </w:p>
    <w:p>
      <w:pPr>
        <w:pStyle w:val="668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Events: Ausschuss für Organisation -&gt; in Whatsapp Gruppe fragen (Emily)</w:t>
      </w:r>
      <w:r>
        <w:rPr>
          <w:highlight w:val="none"/>
          <w:rtl w:val="false"/>
        </w:rPr>
      </w:r>
    </w:p>
    <w:p>
      <w:pPr>
        <w:pStyle w:val="668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Evtl. in Event für Christmas einsteigen; mehr Vernetzen unter FSRs</w:t>
      </w:r>
      <w:r>
        <w:rPr>
          <w:highlight w:val="none"/>
          <w:rtl w:val="false"/>
        </w:rPr>
      </w:r>
    </w:p>
    <w:p>
      <w:pPr>
        <w:pStyle w:val="668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Positionierungs-Antrag (Misstrauensantrag) unterstützen? -&gt; Absprache mit James</w:t>
        <w:br/>
        <w:t xml:space="preserve">Anna geht zum VeFa Meeting</w:t>
      </w:r>
      <w:r>
        <w:rPr>
          <w:highlight w:val="none"/>
          <w:rtl w:val="false"/>
        </w:rPr>
      </w:r>
    </w:p>
    <w:p>
      <w:pPr>
        <w:pStyle w:val="668"/>
        <w:numPr>
          <w:ilvl w:val="0"/>
          <w:numId w:val="8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Evaluations Besprechung Datum: Terminabsprache mit Johan (Emily)</w:t>
      </w:r>
      <w:r>
        <w:rPr>
          <w:highlight w:val="none"/>
          <w:rtl w:val="false"/>
        </w:rPr>
      </w:r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rPr>
          <w:rtl w:val="false"/>
        </w:rPr>
      </w:r>
      <w:r/>
    </w:p>
    <w:tbl>
      <w:tblPr>
        <w:tblStyle w:val="839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2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 w:val="false"/>
                <w:color w:val="000000" w:themeColor="text1"/>
              </w:rPr>
            </w:pPr>
            <w:r>
              <w:rPr>
                <w:b/>
                <w:color w:val="999999"/>
                <w:rtl w:val="false"/>
              </w:rPr>
              <w:t xml:space="preserve">Location and Date </w:t>
            </w:r>
            <w:r>
              <w:rPr>
                <w:b w:val="false"/>
                <w:color w:val="000000" w:themeColor="text1"/>
                <w:rtl w:val="false"/>
              </w:rPr>
              <w:t xml:space="preserve">Berlin, 15.11.24</w:t>
            </w:r>
            <w:r>
              <w:rPr>
                <w:b w:val="false"/>
                <w:color w:val="999999"/>
                <w:rtl w:val="false"/>
              </w:rPr>
            </w:r>
            <w:r>
              <w:rPr>
                <w:b w:val="false"/>
                <w:color w:val="000000" w:themeColor="text1"/>
              </w:rPr>
            </w:r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" w:bidi="ar-SA" w:eastAsia="zh-CN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link w:val="829"/>
    <w:uiPriority w:val="9"/>
    <w:rPr>
      <w:rFonts w:ascii="Arial" w:hAnsi="Arial" w:cs="Arial" w:eastAsia="Arial"/>
      <w:sz w:val="40"/>
      <w:szCs w:val="40"/>
    </w:rPr>
  </w:style>
  <w:style w:type="character" w:styleId="657">
    <w:name w:val="Heading 2 Char"/>
    <w:link w:val="830"/>
    <w:uiPriority w:val="9"/>
    <w:rPr>
      <w:rFonts w:ascii="Arial" w:hAnsi="Arial" w:cs="Arial" w:eastAsia="Arial"/>
      <w:sz w:val="34"/>
    </w:rPr>
  </w:style>
  <w:style w:type="character" w:styleId="658">
    <w:name w:val="Heading 3 Char"/>
    <w:link w:val="831"/>
    <w:uiPriority w:val="9"/>
    <w:rPr>
      <w:rFonts w:ascii="Arial" w:hAnsi="Arial" w:cs="Arial" w:eastAsia="Arial"/>
      <w:sz w:val="30"/>
      <w:szCs w:val="30"/>
    </w:rPr>
  </w:style>
  <w:style w:type="character" w:styleId="659">
    <w:name w:val="Heading 4 Char"/>
    <w:link w:val="832"/>
    <w:uiPriority w:val="9"/>
    <w:rPr>
      <w:rFonts w:ascii="Arial" w:hAnsi="Arial" w:cs="Arial" w:eastAsia="Arial"/>
      <w:b/>
      <w:bCs/>
      <w:sz w:val="26"/>
      <w:szCs w:val="26"/>
    </w:rPr>
  </w:style>
  <w:style w:type="character" w:styleId="660">
    <w:name w:val="Heading 5 Char"/>
    <w:link w:val="833"/>
    <w:uiPriority w:val="9"/>
    <w:rPr>
      <w:rFonts w:ascii="Arial" w:hAnsi="Arial" w:cs="Arial" w:eastAsia="Arial"/>
      <w:b/>
      <w:bCs/>
      <w:sz w:val="24"/>
      <w:szCs w:val="24"/>
    </w:rPr>
  </w:style>
  <w:style w:type="character" w:styleId="661">
    <w:name w:val="Heading 6 Char"/>
    <w:link w:val="834"/>
    <w:uiPriority w:val="9"/>
    <w:rPr>
      <w:rFonts w:ascii="Arial" w:hAnsi="Arial" w:cs="Arial" w:eastAsia="Arial"/>
      <w:b/>
      <w:bCs/>
      <w:sz w:val="22"/>
      <w:szCs w:val="22"/>
    </w:rPr>
  </w:style>
  <w:style w:type="paragraph" w:styleId="662">
    <w:name w:val="Heading 7"/>
    <w:basedOn w:val="827"/>
    <w:next w:val="827"/>
    <w:link w:val="66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63">
    <w:name w:val="Heading 7 Char"/>
    <w:link w:val="66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4">
    <w:name w:val="Heading 8"/>
    <w:basedOn w:val="827"/>
    <w:next w:val="827"/>
    <w:link w:val="66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65">
    <w:name w:val="Heading 8 Char"/>
    <w:link w:val="664"/>
    <w:uiPriority w:val="9"/>
    <w:rPr>
      <w:rFonts w:ascii="Arial" w:hAnsi="Arial" w:cs="Arial" w:eastAsia="Arial"/>
      <w:i/>
      <w:iCs/>
      <w:sz w:val="22"/>
      <w:szCs w:val="22"/>
    </w:rPr>
  </w:style>
  <w:style w:type="paragraph" w:styleId="666">
    <w:name w:val="Heading 9"/>
    <w:basedOn w:val="827"/>
    <w:next w:val="827"/>
    <w:link w:val="66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7">
    <w:name w:val="Heading 9 Char"/>
    <w:link w:val="666"/>
    <w:uiPriority w:val="9"/>
    <w:rPr>
      <w:rFonts w:ascii="Arial" w:hAnsi="Arial" w:cs="Arial" w:eastAsia="Arial"/>
      <w:i/>
      <w:iCs/>
      <w:sz w:val="21"/>
      <w:szCs w:val="21"/>
    </w:rPr>
  </w:style>
  <w:style w:type="paragraph" w:styleId="668">
    <w:name w:val="List Paragraph"/>
    <w:basedOn w:val="827"/>
    <w:qFormat/>
    <w:uiPriority w:val="34"/>
    <w:pPr>
      <w:contextualSpacing w:val="true"/>
      <w:ind w:left="720"/>
    </w:pPr>
  </w:style>
  <w:style w:type="table" w:styleId="66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0">
    <w:name w:val="No Spacing"/>
    <w:qFormat/>
    <w:uiPriority w:val="1"/>
    <w:pPr>
      <w:spacing w:lineRule="auto" w:line="240" w:after="0" w:before="0"/>
    </w:pPr>
  </w:style>
  <w:style w:type="character" w:styleId="671">
    <w:name w:val="Title Char"/>
    <w:link w:val="835"/>
    <w:uiPriority w:val="10"/>
    <w:rPr>
      <w:sz w:val="48"/>
      <w:szCs w:val="48"/>
    </w:rPr>
  </w:style>
  <w:style w:type="character" w:styleId="672">
    <w:name w:val="Subtitle Char"/>
    <w:link w:val="836"/>
    <w:uiPriority w:val="11"/>
    <w:rPr>
      <w:sz w:val="24"/>
      <w:szCs w:val="24"/>
    </w:rPr>
  </w:style>
  <w:style w:type="paragraph" w:styleId="673">
    <w:name w:val="Quote"/>
    <w:basedOn w:val="827"/>
    <w:next w:val="827"/>
    <w:link w:val="674"/>
    <w:qFormat/>
    <w:uiPriority w:val="29"/>
    <w:rPr>
      <w:i/>
    </w:rPr>
    <w:pPr>
      <w:ind w:left="720" w:right="720"/>
    </w:p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7"/>
    <w:next w:val="827"/>
    <w:link w:val="67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6">
    <w:name w:val="Intense Quote Char"/>
    <w:link w:val="675"/>
    <w:uiPriority w:val="30"/>
    <w:rPr>
      <w:i/>
    </w:rPr>
  </w:style>
  <w:style w:type="paragraph" w:styleId="677">
    <w:name w:val="Header"/>
    <w:basedOn w:val="827"/>
    <w:link w:val="67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8">
    <w:name w:val="Header Char"/>
    <w:link w:val="677"/>
    <w:uiPriority w:val="99"/>
  </w:style>
  <w:style w:type="paragraph" w:styleId="679">
    <w:name w:val="Footer"/>
    <w:basedOn w:val="827"/>
    <w:link w:val="68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0">
    <w:name w:val="Footer Char"/>
    <w:link w:val="679"/>
    <w:uiPriority w:val="99"/>
  </w:style>
  <w:style w:type="paragraph" w:styleId="681">
    <w:name w:val="Caption"/>
    <w:basedOn w:val="827"/>
    <w:next w:val="82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2">
    <w:name w:val="Caption Char"/>
    <w:basedOn w:val="681"/>
    <w:link w:val="679"/>
    <w:uiPriority w:val="99"/>
  </w:style>
  <w:style w:type="table" w:styleId="683">
    <w:name w:val="Table Grid"/>
    <w:basedOn w:val="66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66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66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66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0">
    <w:name w:val="Grid Table 1 Light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2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2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2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2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2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3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3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3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3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4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2">
    <w:name w:val="Grid Table 4 - Accent 1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3">
    <w:name w:val="Grid Table 4 - Accent 2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4">
    <w:name w:val="Grid Table 4 - Accent 3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5">
    <w:name w:val="Grid Table 4 - Accent 4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6">
    <w:name w:val="Grid Table 4 - Accent 5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7">
    <w:name w:val="Grid Table 4 - Accent 6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8">
    <w:name w:val="Grid Table 5 Dark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9">
    <w:name w:val="Grid Table 5 Dark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20">
    <w:name w:val="Grid Table 5 Dark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21">
    <w:name w:val="Grid Table 5 Dark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22">
    <w:name w:val="Grid Table 5 Dark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23">
    <w:name w:val="Grid Table 5 Dark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24">
    <w:name w:val="Grid Table 5 Dark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5">
    <w:name w:val="Grid Table 6 Colorful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7 Colorful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7 Colorful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7 Colorful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7 Colorful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7 Colorful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1 Light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List Table 1 Light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1 Light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List Table 1 Light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7">
    <w:name w:val="List Table 2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8">
    <w:name w:val="List Table 2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9">
    <w:name w:val="List Table 2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0">
    <w:name w:val="List Table 2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1">
    <w:name w:val="List Table 2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2">
    <w:name w:val="List Table 2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3">
    <w:name w:val="List Table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5">
    <w:name w:val="List Table 6 Colorful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6">
    <w:name w:val="List Table 6 Colorful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7">
    <w:name w:val="List Table 6 Colorful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8">
    <w:name w:val="List Table 6 Colorful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9">
    <w:name w:val="List Table 6 Colorful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0">
    <w:name w:val="List Table 6 Colorful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1">
    <w:name w:val="List Table 7 Colorful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9">
    <w:name w:val="Lined - Accent 1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0">
    <w:name w:val="Lined - Accent 2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1">
    <w:name w:val="Lined - Accent 3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2">
    <w:name w:val="Lined - Accent 4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3">
    <w:name w:val="Lined - Accent 5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4">
    <w:name w:val="Lined - Accent 6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5">
    <w:name w:val="Bordered &amp; Lined - Accent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6">
    <w:name w:val="Bordered &amp; Lined - Accent 1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7">
    <w:name w:val="Bordered &amp; Lined - Accent 2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8">
    <w:name w:val="Bordered &amp; Lined - Accent 3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9">
    <w:name w:val="Bordered &amp; Lined - Accent 4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00">
    <w:name w:val="Bordered &amp; Lined - Accent 5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01">
    <w:name w:val="Bordered &amp; Lined - Accent 6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02">
    <w:name w:val="Bordered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3">
    <w:name w:val="Bordered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4">
    <w:name w:val="Bordered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5">
    <w:name w:val="Bordered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6">
    <w:name w:val="Bordered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7">
    <w:name w:val="Bordered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8">
    <w:name w:val="Bordered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27"/>
    <w:link w:val="811"/>
    <w:uiPriority w:val="99"/>
    <w:semiHidden/>
    <w:unhideWhenUsed/>
    <w:rPr>
      <w:sz w:val="18"/>
    </w:rPr>
    <w:pPr>
      <w:spacing w:lineRule="auto" w:line="240" w:after="40"/>
    </w:p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rPr>
      <w:sz w:val="20"/>
    </w:rPr>
    <w:pPr>
      <w:spacing w:lineRule="auto" w:line="240" w:after="0"/>
    </w:p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</w:style>
  <w:style w:type="table" w:styleId="828" w:default="1">
    <w:name w:val="Table Normal"/>
    <w:tblPr/>
  </w:style>
  <w:style w:type="paragraph" w:styleId="829">
    <w:name w:val="Heading 1"/>
    <w:basedOn w:val="827"/>
    <w:next w:val="827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830">
    <w:name w:val="Heading 2"/>
    <w:basedOn w:val="827"/>
    <w:next w:val="827"/>
    <w:rPr>
      <w:b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831">
    <w:name w:val="Heading 3"/>
    <w:basedOn w:val="827"/>
    <w:next w:val="827"/>
    <w:rPr>
      <w:b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832">
    <w:name w:val="Heading 4"/>
    <w:basedOn w:val="827"/>
    <w:next w:val="827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833">
    <w:name w:val="Heading 5"/>
    <w:basedOn w:val="827"/>
    <w:next w:val="827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834">
    <w:name w:val="Heading 6"/>
    <w:basedOn w:val="827"/>
    <w:next w:val="827"/>
    <w:rPr>
      <w:i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835">
    <w:name w:val="Title"/>
    <w:basedOn w:val="827"/>
    <w:next w:val="827"/>
    <w:rPr>
      <w:sz w:val="52"/>
      <w:szCs w:val="52"/>
    </w:rPr>
    <w:pPr>
      <w:keepLines/>
      <w:keepNext/>
      <w:pageBreakBefore w:val="false"/>
      <w:spacing w:after="60" w:before="0"/>
    </w:pPr>
  </w:style>
  <w:style w:type="paragraph" w:styleId="836">
    <w:name w:val="Subtitle"/>
    <w:basedOn w:val="827"/>
    <w:next w:val="827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  <w:style w:type="table" w:styleId="837">
    <w:name w:val="StGen0"/>
    <w:basedOn w:val="82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8">
    <w:name w:val="StGen1"/>
    <w:basedOn w:val="82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9">
    <w:name w:val="StGen2"/>
    <w:basedOn w:val="82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Anonym</cp:lastModifiedBy>
  <cp:revision>4</cp:revision>
  <dcterms:modified xsi:type="dcterms:W3CDTF">2024-11-15T11:02:44Z</dcterms:modified>
</cp:coreProperties>
</file>