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ageBreakBefore w:val="false"/>
        <w:rPr>
          <w:sz w:val="2"/>
          <w:szCs w:val="2"/>
        </w:rPr>
      </w:pPr>
      <w:r>
        <w:rPr>
          <w:rtl w:val="false"/>
        </w:rPr>
      </w:r>
      <w:r/>
    </w:p>
    <w:tbl>
      <w:tblPr>
        <w:tblStyle w:val="835"/>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9360"/>
        <w:tblGridChange w:id="0">
          <w:tblGrid>
            <w:gridCol w:w="9360"/>
          </w:tblGrid>
        </w:tblGridChange>
      </w:tblGrid>
      <w:tr>
        <w:trPr>
          <w:cantSplit w:val="false"/>
        </w:trPr>
        <w:tc>
          <w:tcPr>
            <w:shd w:val="clear" w:fill="0B5394" w:color="auto"/>
            <w:tcMar>
              <w:left w:w="215" w:type="dxa"/>
              <w:top w:w="215" w:type="dxa"/>
              <w:right w:w="215" w:type="dxa"/>
              <w:bottom w:w="215" w:type="dxa"/>
            </w:tcMar>
            <w:textDirection w:val="lrTb"/>
            <w:noWrap w:val="false"/>
          </w:tcPr>
          <w:p>
            <w:pPr>
              <w:jc w:val="center"/>
              <w:pageBreakBefore w:val="false"/>
              <w:rPr>
                <w:color w:val="FFFFFF"/>
              </w:rPr>
            </w:pPr>
            <w:r>
              <w:rPr>
                <w:b/>
                <w:color w:val="FFFFFF"/>
                <w:sz w:val="28"/>
                <w:szCs w:val="28"/>
                <w:rtl w:val="false"/>
              </w:rPr>
              <w:t xml:space="preserve">Protocol - Meeting of Student Representatives (Fachschaftsrat) of the ‘Cognitive Science’ Programmes</w:t>
            </w:r>
            <w:r/>
          </w:p>
        </w:tc>
      </w:tr>
    </w:tbl>
    <w:p>
      <w:pPr>
        <w:pageBreakBefore w:val="false"/>
      </w:pPr>
      <w:r>
        <w:rPr>
          <w:rtl w:val="false"/>
        </w:rPr>
      </w:r>
      <w:r/>
    </w:p>
    <w:p>
      <w:pPr>
        <w:pageBreakBefore w:val="false"/>
      </w:pPr>
      <w:r>
        <w:rPr>
          <w:rtl w:val="false"/>
        </w:rPr>
      </w:r>
      <w:r/>
    </w:p>
    <w:tbl>
      <w:tblPr>
        <w:tblStyle w:val="836"/>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4680"/>
        <w:gridCol w:w="4680"/>
        <w:tblGridChange w:id="1">
          <w:tblGrid>
            <w:gridCol w:w="4680"/>
            <w:gridCol w:w="4680"/>
          </w:tblGrid>
        </w:tblGridChange>
      </w:tblGrid>
      <w:tr>
        <w:trPr>
          <w:cantSplit w:val="false"/>
          <w:trHeight w:val="420"/>
        </w:trPr>
        <w:tc>
          <w:tcPr>
            <w:gridSpan w:val="2"/>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highlight w:val="none"/>
              </w:rPr>
            </w:pPr>
            <w:r>
              <w:rPr>
                <w:b/>
                <w:color w:val="999999"/>
                <w:rtl w:val="false"/>
              </w:rPr>
              <w:t xml:space="preserve">Topic of the Meeting</w:t>
            </w:r>
            <w:r/>
          </w:p>
          <w:p>
            <w:pPr>
              <w:pageBreakBefore w:val="false"/>
              <w:spacing w:lineRule="auto" w:line="240" w:after="113"/>
              <w:widowControl w:val="off"/>
              <w:tabs>
                <w:tab w:val="left" w:pos="5102" w:leader="none"/>
              </w:tabs>
              <w:rPr>
                <w:b w:val="false"/>
                <w:color w:val="999999"/>
              </w:rPr>
            </w:pPr>
            <w:r>
              <w:rPr>
                <w:b w:val="false"/>
                <w:color w:val="000000" w:themeColor="text1"/>
                <w:highlight w:val="none"/>
                <w:rtl w:val="false"/>
              </w:rPr>
              <w:t xml:space="preserve">Mails, Freshi-Welcome, Logo</w:t>
            </w:r>
            <w:r>
              <w:rPr>
                <w:b w:val="false"/>
                <w:color w:val="999999"/>
              </w:rPr>
            </w:r>
            <w:r/>
          </w:p>
        </w:tc>
      </w:tr>
      <w:tr>
        <w:trPr>
          <w:cantSplit w:val="false"/>
        </w:trPr>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Date (DD.MM.YYYY)</w:t>
            </w:r>
            <w:r/>
          </w:p>
          <w:p>
            <w:pPr>
              <w:pageBreakBefore w:val="false"/>
              <w:spacing w:lineRule="auto" w:line="264"/>
              <w:tabs>
                <w:tab w:val="left" w:pos="5102" w:leader="none"/>
              </w:tabs>
            </w:pPr>
            <w:r>
              <w:rPr>
                <w:rtl w:val="false"/>
              </w:rPr>
              <w:t xml:space="preserve">19/09/2024</w:t>
            </w:r>
            <w:r/>
          </w:p>
        </w:tc>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Place/ Room</w:t>
            </w:r>
            <w:r/>
          </w:p>
          <w:p>
            <w:pPr>
              <w:pageBreakBefore w:val="false"/>
              <w:spacing w:lineRule="auto" w:line="264"/>
              <w:tabs>
                <w:tab w:val="left" w:pos="5102" w:leader="none"/>
              </w:tabs>
            </w:pPr>
            <w:r>
              <w:rPr>
                <w:rtl w:val="false"/>
              </w:rPr>
              <w:t xml:space="preserve">Via Discord</w:t>
            </w:r>
            <w:r/>
          </w:p>
        </w:tc>
      </w:tr>
      <w:tr>
        <w:trPr>
          <w:cantSplit w:val="false"/>
        </w:trPr>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Beginning/ Time</w:t>
            </w:r>
            <w:r/>
          </w:p>
          <w:p>
            <w:pPr>
              <w:pageBreakBefore w:val="false"/>
              <w:spacing w:lineRule="auto" w:line="264"/>
              <w:tabs>
                <w:tab w:val="left" w:pos="5102" w:leader="none"/>
              </w:tabs>
            </w:pPr>
            <w:r>
              <w:rPr>
                <w:rtl w:val="false"/>
              </w:rPr>
              <w:t xml:space="preserve">14:00</w:t>
            </w:r>
            <w:r/>
          </w:p>
        </w:tc>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End/ Time</w:t>
            </w:r>
            <w:r/>
          </w:p>
          <w:p>
            <w:pPr>
              <w:pageBreakBefore w:val="false"/>
              <w:spacing w:lineRule="auto" w:line="264"/>
              <w:tabs>
                <w:tab w:val="left" w:pos="5102" w:leader="none"/>
              </w:tabs>
            </w:pPr>
            <w:r>
              <w:rPr>
                <w:rtl w:val="false"/>
              </w:rPr>
              <w:t xml:space="preserve">14:35</w:t>
            </w:r>
            <w:r/>
          </w:p>
        </w:tc>
      </w:tr>
      <w:tr>
        <w:trPr>
          <w:cantSplit w:val="false"/>
        </w:trPr>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present</w:t>
            </w:r>
            <w:r/>
          </w:p>
          <w:p>
            <w:pPr>
              <w:pageBreakBefore w:val="false"/>
              <w:spacing w:lineRule="auto" w:line="264"/>
              <w:tabs>
                <w:tab w:val="left" w:pos="5102" w:leader="none"/>
              </w:tabs>
              <w:rPr>
                <w:sz w:val="22"/>
              </w:rPr>
            </w:pPr>
            <w:r>
              <w:rPr>
                <w:sz w:val="22"/>
              </w:rPr>
              <w:t xml:space="preserve">Joy, Fey, Mandana, Anna, Marleen</w:t>
            </w:r>
            <w:r/>
          </w:p>
        </w:tc>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absent</w:t>
            </w:r>
            <w:r/>
          </w:p>
          <w:p>
            <w:pPr>
              <w:pageBreakBefore w:val="false"/>
              <w:spacing w:lineRule="auto" w:line="264"/>
              <w:tabs>
                <w:tab w:val="left" w:pos="5102" w:leader="none"/>
              </w:tabs>
              <w:rPr>
                <w:sz w:val="22"/>
              </w:rPr>
            </w:pPr>
            <w:r>
              <w:rPr>
                <w:sz w:val="22"/>
              </w:rPr>
              <w:t xml:space="preserve">Franzi, James, Emily</w:t>
            </w:r>
            <w:r/>
          </w:p>
        </w:tc>
      </w:tr>
      <w:tr>
        <w:trPr>
          <w:cantSplit w:val="false"/>
        </w:trPr>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Lead of the Meeting</w:t>
            </w:r>
            <w:r/>
          </w:p>
          <w:p>
            <w:pPr>
              <w:pageBreakBefore w:val="false"/>
              <w:spacing w:lineRule="auto" w:line="240"/>
              <w:widowControl w:val="off"/>
            </w:pPr>
            <w:r>
              <w:rPr>
                <w:rtl w:val="false"/>
              </w:rPr>
              <w:t xml:space="preserve">Anna</w:t>
            </w:r>
            <w:r/>
          </w:p>
        </w:tc>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Log Management</w:t>
            </w:r>
            <w:r/>
          </w:p>
          <w:p>
            <w:pPr>
              <w:pageBreakBefore w:val="false"/>
              <w:spacing w:lineRule="auto" w:line="264"/>
              <w:tabs>
                <w:tab w:val="left" w:pos="5102" w:leader="none"/>
              </w:tabs>
            </w:pPr>
            <w:r>
              <w:rPr>
                <w:sz w:val="22"/>
                <w:rtl w:val="false"/>
              </w:rPr>
              <w:t xml:space="preserve">Marleen</w:t>
            </w:r>
            <w:r/>
          </w:p>
        </w:tc>
      </w:tr>
    </w:tbl>
    <w:p>
      <w:pPr>
        <w:pageBreakBefore w:val="false"/>
        <w:spacing w:lineRule="auto" w:line="240" w:after="113"/>
        <w:widowControl w:val="off"/>
        <w:tabs>
          <w:tab w:val="left" w:pos="5102" w:leader="none"/>
        </w:tabs>
      </w:pPr>
      <w:r>
        <w:rPr>
          <w:rtl w:val="false"/>
        </w:rPr>
      </w:r>
      <w:r/>
    </w:p>
    <w:p>
      <w:pPr>
        <w:pageBreakBefore w:val="false"/>
        <w:spacing w:lineRule="auto" w:line="240" w:after="200"/>
        <w:widowControl w:val="off"/>
        <w:tabs>
          <w:tab w:val="left" w:pos="5102" w:leader="none"/>
        </w:tabs>
      </w:pPr>
      <w:r>
        <mc:AlternateContent>
          <mc:Choice Requires="wpg">
            <w:drawing>
              <wp:inline xmlns:wp="http://schemas.openxmlformats.org/drawingml/2006/wordprocessingDrawing" distT="0" distB="0" distL="0" distR="0">
                <wp:extent cx="0" cy="19050"/>
                <wp:effectExtent l="0" t="0" r="0" b="0"/>
                <wp:docPr id="1" name="" hidden="0"/>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style="mso-wrap-distance-left:0.0pt;mso-wrap-distance-top:0.0pt;mso-wrap-distance-right:0.0pt;mso-wrap-distance-bottom:0.0pt;width:0.0pt;height:1.5pt;" coordsize="100000,100000" path="" fillcolor="#A0A0A0" stroked="f">
                <v:path textboxrect="0,0,0,0"/>
              </v:shape>
            </w:pict>
          </mc:Fallback>
        </mc:AlternateContent>
      </w:r>
      <w:r>
        <w:rPr>
          <w:rtl w:val="false"/>
        </w:rPr>
      </w:r>
      <w:r/>
    </w:p>
    <w:p>
      <w:pPr>
        <w:pageBreakBefore w:val="false"/>
        <w:spacing w:lineRule="auto" w:line="240" w:after="200"/>
        <w:widowControl w:val="off"/>
        <w:tabs>
          <w:tab w:val="left" w:pos="5102" w:leader="none"/>
        </w:tabs>
        <w:rPr>
          <w:b/>
          <w:sz w:val="28"/>
          <w:szCs w:val="28"/>
        </w:rPr>
      </w:pPr>
      <w:r>
        <w:rPr>
          <w:b/>
          <w:sz w:val="28"/>
          <w:szCs w:val="28"/>
          <w:rtl w:val="false"/>
        </w:rPr>
        <w:t xml:space="preserve">Agenda</w:t>
      </w:r>
      <w:r/>
    </w:p>
    <w:p>
      <w:pPr>
        <w:pStyle w:val="666"/>
        <w:numPr>
          <w:ilvl w:val="0"/>
          <w:numId w:val="1"/>
        </w:numPr>
        <w:pageBreakBefore w:val="false"/>
        <w:spacing w:lineRule="auto" w:line="240" w:after="200"/>
        <w:widowControl w:val="off"/>
        <w:tabs>
          <w:tab w:val="left" w:pos="5102" w:leader="none"/>
        </w:tabs>
        <w:rPr>
          <w:highlight w:val="none"/>
        </w:rPr>
      </w:pPr>
      <w:r>
        <w:rPr>
          <w:highlight w:val="none"/>
          <w:rtl w:val="false"/>
        </w:rPr>
        <w:t xml:space="preserve"> </w:t>
      </w:r>
      <w:r>
        <w:rPr>
          <w:highlight w:val="none"/>
          <w:rtl w:val="false"/>
        </w:rPr>
        <w:t xml:space="preserve">Mails</w:t>
      </w:r>
      <w:r/>
    </w:p>
    <w:p>
      <w:pPr>
        <w:pStyle w:val="666"/>
        <w:numPr>
          <w:ilvl w:val="1"/>
          <w:numId w:val="1"/>
        </w:numPr>
        <w:pageBreakBefore w:val="false"/>
        <w:spacing w:lineRule="auto" w:line="240" w:after="200"/>
        <w:widowControl w:val="off"/>
        <w:tabs>
          <w:tab w:val="left" w:pos="5102" w:leader="none"/>
        </w:tabs>
        <w:rPr>
          <w:highlight w:val="none"/>
        </w:rPr>
      </w:pPr>
      <w:r>
        <w:rPr>
          <w:highlight w:val="none"/>
          <w:rtl w:val="false"/>
        </w:rPr>
        <w:t xml:space="preserve">Mar: </w:t>
      </w:r>
      <w:r>
        <w:rPr>
          <w:i/>
          <w:highlight w:val="none"/>
          <w:rtl w:val="false"/>
        </w:rPr>
        <w:t xml:space="preserve">Markt der Möglichkeiten</w:t>
      </w:r>
      <w:r>
        <w:rPr>
          <w:highlight w:val="none"/>
          <w:rtl w:val="false"/>
        </w:rPr>
        <w:t xml:space="preserve"> - Planning Needed</w:t>
      </w:r>
      <w:r>
        <w:rPr>
          <w:highlight w:val="none"/>
          <w:rtl w:val="false"/>
        </w:rPr>
        <w:t xml:space="preserve"> (DL for utensils at the stand: 30.09.24)</w:t>
      </w:r>
      <w:r>
        <w:rPr>
          <w:highlight w:val="none"/>
          <w:rtl w:val="false"/>
        </w:rPr>
      </w:r>
      <w:r/>
    </w:p>
    <w:p>
      <w:pPr>
        <w:pStyle w:val="666"/>
        <w:numPr>
          <w:ilvl w:val="1"/>
          <w:numId w:val="1"/>
        </w:numPr>
        <w:pageBreakBefore w:val="false"/>
        <w:spacing w:lineRule="auto" w:line="240" w:after="200"/>
        <w:widowControl w:val="off"/>
        <w:tabs>
          <w:tab w:val="left" w:pos="5102" w:leader="none"/>
        </w:tabs>
        <w:rPr>
          <w:highlight w:val="none"/>
        </w:rPr>
      </w:pPr>
      <w:r>
        <w:rPr>
          <w:highlight w:val="none"/>
          <w:rtl w:val="false"/>
        </w:rPr>
        <w:t xml:space="preserve">Mar: </w:t>
      </w:r>
      <w:r>
        <w:rPr>
          <w:highlight w:val="none"/>
          <w:rtl w:val="false"/>
        </w:rPr>
        <w:t xml:space="preserve">Finance workshop, offered by Sven (for those responsible for finance, vote by 18.09.2024) — Passed on to Franzi in time</w:t>
      </w:r>
      <w:r>
        <w:rPr>
          <w:highlight w:val="none"/>
          <w:rtl w:val="false"/>
        </w:rPr>
      </w:r>
      <w:r/>
    </w:p>
    <w:p>
      <w:pPr>
        <w:pStyle w:val="666"/>
        <w:numPr>
          <w:ilvl w:val="1"/>
          <w:numId w:val="1"/>
        </w:numPr>
        <w:pageBreakBefore w:val="false"/>
        <w:spacing w:lineRule="auto" w:line="240" w:after="200"/>
        <w:widowControl w:val="off"/>
        <w:tabs>
          <w:tab w:val="left" w:pos="5102" w:leader="none"/>
        </w:tabs>
        <w:rPr>
          <w:highlight w:val="none"/>
        </w:rPr>
      </w:pPr>
      <w:r>
        <w:rPr>
          <w:highlight w:val="none"/>
          <w:rtl w:val="false"/>
        </w:rPr>
        <w:t xml:space="preserve">Mar: </w:t>
      </w:r>
      <w:r>
        <w:rPr>
          <w:rFonts w:ascii="Liberation Sans" w:hAnsi="Liberation Sans" w:cs="Liberation Sans" w:eastAsia="Liberation Sans"/>
          <w:color w:val="242424"/>
          <w:sz w:val="22"/>
          <w:highlight w:val="white"/>
        </w:rPr>
        <w:t xml:space="preserve">Claudio Nigrelli</w:t>
      </w:r>
      <w:r>
        <w:rPr>
          <w:rFonts w:ascii="Liberation Sans" w:hAnsi="Liberation Sans" w:cs="Liberation Sans" w:eastAsia="Liberation Sans"/>
          <w:color w:val="242424"/>
          <w:sz w:val="22"/>
          <w:highlight w:val="none"/>
        </w:rPr>
        <w:t xml:space="preserve"> </w:t>
      </w:r>
      <w:r>
        <w:rPr>
          <w:rFonts w:ascii="Liberation Sans" w:hAnsi="Liberation Sans" w:cs="Liberation Sans" w:eastAsia="Liberation Sans"/>
          <w:color w:val="242424"/>
          <w:sz w:val="22"/>
          <w:highlight w:val="none"/>
        </w:rPr>
        <w:t xml:space="preserve">is now StuPa Ersti-Beauftragter, and introduces himself at the next VeFa meeting, and may have presentation materials during the Ersti-Woche, which introduce university politics</w:t>
      </w:r>
      <w:r>
        <w:rPr>
          <w:highlight w:val="none"/>
          <w:rtl w:val="false"/>
        </w:rPr>
        <w:t xml:space="preserve"> </w:t>
      </w:r>
      <w:r/>
    </w:p>
    <w:p>
      <w:pPr>
        <w:pStyle w:val="666"/>
        <w:numPr>
          <w:ilvl w:val="1"/>
          <w:numId w:val="1"/>
        </w:numPr>
        <w:pageBreakBefore w:val="false"/>
        <w:spacing w:lineRule="auto" w:line="240" w:after="200"/>
        <w:widowControl w:val="off"/>
        <w:tabs>
          <w:tab w:val="left" w:pos="5102" w:leader="none"/>
        </w:tabs>
        <w:rPr>
          <w:highlight w:val="none"/>
        </w:rPr>
      </w:pPr>
      <w:r>
        <w:rPr>
          <w:highlight w:val="none"/>
          <w:rtl w:val="false"/>
        </w:rPr>
      </w:r>
      <w:r>
        <w:rPr>
          <w:highlight w:val="none"/>
          <w:rtl w:val="false"/>
        </w:rPr>
        <w:t xml:space="preserve">Mar: w</w:t>
      </w:r>
      <w:r>
        <w:rPr>
          <w:highlight w:val="none"/>
          <w:rtl w:val="false"/>
        </w:rPr>
        <w:t xml:space="preserve">e can give feedback on whether and how websites of student-led organizations could perhaps be merged (Asta, StuPa etc.) in order to organize information more clearly. Please fill out the survey: https://tally.so/r/nWPllj</w:t>
      </w:r>
      <w:r>
        <w:rPr>
          <w:highlight w:val="none"/>
          <w:rtl w:val="false"/>
        </w:rPr>
      </w:r>
      <w:r/>
    </w:p>
    <w:p>
      <w:pPr>
        <w:pStyle w:val="666"/>
        <w:numPr>
          <w:ilvl w:val="1"/>
          <w:numId w:val="1"/>
        </w:numPr>
        <w:pageBreakBefore w:val="false"/>
        <w:spacing w:lineRule="auto" w:line="240" w:after="200"/>
        <w:widowControl w:val="off"/>
        <w:tabs>
          <w:tab w:val="left" w:pos="5102" w:leader="none"/>
        </w:tabs>
        <w:rPr>
          <w:highlight w:val="none"/>
        </w:rPr>
      </w:pPr>
      <w:r>
        <w:rPr>
          <w:highlight w:val="none"/>
          <w:rtl w:val="false"/>
        </w:rPr>
        <w:t xml:space="preserve">Marl: interest in remaining Timer stock is out  (30-40 are requested, 17.09.24)</w:t>
      </w:r>
      <w:r>
        <w:rPr>
          <w:highlight w:val="none"/>
          <w:rtl w:val="false"/>
        </w:rPr>
      </w:r>
      <w:r/>
    </w:p>
    <w:p>
      <w:pPr>
        <w:pageBreakBefore w:val="false"/>
        <w:spacing w:lineRule="auto" w:line="240" w:after="200"/>
        <w:widowControl w:val="off"/>
        <w:tabs>
          <w:tab w:val="left" w:pos="5102" w:leader="none"/>
        </w:tabs>
        <w:rPr>
          <w:b/>
          <w:sz w:val="28"/>
          <w:szCs w:val="28"/>
          <w:highlight w:val="none"/>
        </w:rPr>
      </w:pPr>
      <w:r>
        <w:rPr>
          <w:b/>
          <w:sz w:val="28"/>
          <w:szCs w:val="28"/>
          <w:rtl w:val="false"/>
        </w:rPr>
        <w:t xml:space="preserve">Updates</w:t>
      </w:r>
      <w:r/>
    </w:p>
    <w:p>
      <w:pPr>
        <w:pStyle w:val="666"/>
        <w:numPr>
          <w:ilvl w:val="0"/>
          <w:numId w:val="9"/>
        </w:numPr>
        <w:pageBreakBefore w:val="false"/>
        <w:spacing w:lineRule="auto" w:line="240" w:after="200"/>
        <w:widowControl w:val="off"/>
        <w:tabs>
          <w:tab w:val="left" w:pos="5102" w:leader="none"/>
        </w:tabs>
        <w:rPr>
          <w:highlight w:val="none"/>
        </w:rPr>
      </w:pPr>
      <w:r>
        <w:rPr>
          <w:highlight w:val="none"/>
          <w:rtl w:val="false"/>
        </w:rPr>
        <w:t xml:space="preserve"> </w:t>
      </w:r>
      <w:r>
        <w:rPr>
          <w:highlight w:val="none"/>
          <w:rtl w:val="false"/>
        </w:rPr>
        <w:t xml:space="preserve">Mails</w:t>
      </w:r>
      <w:r>
        <w:rPr>
          <w:highlight w:val="none"/>
        </w:rPr>
      </w:r>
      <w:r/>
    </w:p>
    <w:p>
      <w:pPr>
        <w:pStyle w:val="666"/>
        <w:numPr>
          <w:ilvl w:val="1"/>
          <w:numId w:val="9"/>
        </w:numPr>
        <w:pageBreakBefore w:val="false"/>
        <w:spacing w:lineRule="auto" w:line="240" w:after="200"/>
        <w:widowControl w:val="off"/>
        <w:tabs>
          <w:tab w:val="left" w:pos="5102" w:leader="none"/>
        </w:tabs>
        <w:rPr>
          <w:highlight w:val="none"/>
        </w:rPr>
      </w:pPr>
      <w:r/>
      <w:r>
        <w:rPr>
          <w:highlight w:val="none"/>
          <w:rtl w:val="false"/>
        </w:rPr>
        <w:t xml:space="preserve">Man: Warm- UP: do we want flyers, and posters? -Yes, both! (35 Flyer)</w:t>
      </w: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r>
      <w:r>
        <w:rPr>
          <w:i/>
          <w:highlight w:val="none"/>
          <w:rtl w:val="false"/>
        </w:rPr>
        <w:t xml:space="preserve">M</w:t>
      </w:r>
      <w:r>
        <w:rPr>
          <w:i/>
          <w:highlight w:val="none"/>
          <w:rtl w:val="false"/>
        </w:rPr>
        <w:t xml:space="preserve">arkt </w:t>
      </w:r>
      <w:r>
        <w:rPr>
          <w:i/>
          <w:highlight w:val="none"/>
          <w:rtl w:val="false"/>
        </w:rPr>
        <w:t xml:space="preserve">der Möglichkeiten</w:t>
      </w:r>
      <w:r>
        <w:rPr>
          <w:highlight w:val="none"/>
          <w:rtl w:val="false"/>
        </w:rPr>
        <w:t xml:space="preserve">: which decides on utensils- </w:t>
      </w:r>
      <w:r>
        <w:rPr>
          <w:highlight w:val="none"/>
          <w:rtl w:val="false"/>
        </w:rPr>
        <w:t xml:space="preserve">Build task force-</w:t>
      </w:r>
      <w:r>
        <w:rPr>
          <w:highlight w:val="none"/>
          <w:rtl w:val="false"/>
        </w:rPr>
        <w:t xml:space="preserve"> (Marleen und Anna responsible)</w:t>
      </w: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W</w:t>
      </w:r>
      <w:r>
        <w:rPr>
          <w:highlight w:val="none"/>
          <w:rtl w:val="false"/>
        </w:rPr>
        <w:t xml:space="preserve">ebsite chaos? - Send  survey to student body</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Timer V</w:t>
      </w:r>
      <w:r>
        <w:rPr>
          <w:highlight w:val="none"/>
          <w:rtl w:val="false"/>
        </w:rPr>
      </w:r>
    </w:p>
    <w:p>
      <w:pPr>
        <w:pStyle w:val="666"/>
        <w:numPr>
          <w:ilvl w:val="0"/>
          <w:numId w:val="9"/>
        </w:numPr>
        <w:pageBreakBefore w:val="false"/>
        <w:spacing w:lineRule="auto" w:line="240" w:after="200"/>
        <w:widowControl w:val="off"/>
        <w:tabs>
          <w:tab w:val="left" w:pos="5102" w:leader="none"/>
        </w:tabs>
        <w:rPr>
          <w:highlight w:val="none"/>
        </w:rPr>
      </w:pPr>
      <w:r>
        <w:rPr>
          <w:highlight w:val="none"/>
          <w:rtl w:val="false"/>
        </w:rPr>
        <w:t xml:space="preserve">Freshi-Merch: The need to decide on a logo</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There are only drafts up until now, if we want any, we should take them the way they are.</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Logos available: The ones from the Stamps, Mandanas drafts, Feys drafts</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Vote: Do we want to use logos?  - 5y,0n,0a</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Vote: Do we want to keep the one from the stamps?  - 5y, 0n, 0a</w:t>
      </w:r>
      <w:r>
        <w:rPr>
          <w:highlight w:val="none"/>
          <w:rtl w:val="false"/>
        </w:rPr>
      </w:r>
    </w:p>
    <w:p>
      <w:pPr>
        <w:pStyle w:val="666"/>
        <w:numPr>
          <w:ilvl w:val="1"/>
          <w:numId w:val="9"/>
        </w:numPr>
        <w:pageBreakBefore w:val="false"/>
        <w:spacing w:lineRule="auto" w:line="240" w:after="200"/>
        <w:widowControl w:val="off"/>
        <w:tabs>
          <w:tab w:val="left" w:pos="5102" w:leader="none"/>
        </w:tabs>
        <w:rPr>
          <w:highlight w:val="none"/>
        </w:rPr>
      </w:pPr>
      <w:r>
        <w:rPr>
          <w:highlight w:val="none"/>
          <w:rtl w:val="false"/>
        </w:rPr>
        <w:t xml:space="preserve">Vote: Additional new logos, (five logo options: 2 Fey, 3 Mandana; A-E.) - </w:t>
      </w:r>
      <w:r>
        <w:rPr>
          <w:highlight w:val="none"/>
          <w:rtl w:val="false"/>
        </w:rPr>
        <w:t xml:space="preserve">[A], [B], [A,E], [B] ==&gt; B</w:t>
      </w:r>
      <w:r>
        <w:rPr>
          <w:highlight w:val="none"/>
          <w:rtl w:val="false"/>
        </w:rPr>
        <w:t xml:space="preserve">, There will be the possibility for voting again untill the end of the day, to also give the others that were not present, the opportunity to  take part in the decision </w:t>
      </w:r>
      <w:r/>
    </w:p>
    <w:p>
      <w:pPr>
        <w:pStyle w:val="666"/>
        <w:numPr>
          <w:ilvl w:val="0"/>
          <w:numId w:val="9"/>
        </w:numPr>
        <w:pageBreakBefore w:val="false"/>
        <w:spacing w:lineRule="auto" w:line="240" w:after="200"/>
        <w:widowControl w:val="off"/>
        <w:tabs>
          <w:tab w:val="left" w:pos="5102" w:leader="none"/>
        </w:tabs>
        <w:rPr>
          <w:highlight w:val="none"/>
        </w:rPr>
      </w:pPr>
      <w:r>
        <w:rPr>
          <w:highlight w:val="none"/>
          <w:rtl w:val="false"/>
        </w:rPr>
        <w:t xml:space="preserve">Nothing Else</w:t>
      </w:r>
      <w:r>
        <w:rPr>
          <w:highlight w:val="none"/>
          <w:rtl w:val="false"/>
        </w:rPr>
      </w:r>
      <w:r>
        <w:rPr>
          <w:rtl w:val="false"/>
        </w:rPr>
      </w:r>
      <w:r/>
    </w:p>
    <w:p>
      <w:pPr>
        <w:pageBreakBefore w:val="false"/>
        <w:spacing w:lineRule="auto" w:line="240" w:after="113"/>
        <w:widowControl w:val="off"/>
        <w:tabs>
          <w:tab w:val="left" w:pos="5102" w:leader="none"/>
        </w:tabs>
      </w:pPr>
      <w:r>
        <mc:AlternateContent>
          <mc:Choice Requires="wpg">
            <w:drawing>
              <wp:inline xmlns:wp="http://schemas.openxmlformats.org/drawingml/2006/wordprocessingDrawing" distT="0" distB="0" distL="0" distR="0">
                <wp:extent cx="0" cy="19050"/>
                <wp:effectExtent l="0" t="0" r="0" b="0"/>
                <wp:docPr id="2" name="" hidden="0"/>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style="mso-wrap-distance-left:0.0pt;mso-wrap-distance-top:0.0pt;mso-wrap-distance-right:0.0pt;mso-wrap-distance-bottom:0.0pt;width:0.0pt;height:1.5pt;" coordsize="100000,100000" path="" fillcolor="#A0A0A0" stroked="f">
                <v:path textboxrect="0,0,0,0"/>
              </v:shape>
            </w:pict>
          </mc:Fallback>
        </mc:AlternateContent>
      </w:r>
      <w:r>
        <w:rPr>
          <w:rtl w:val="false"/>
        </w:rPr>
      </w:r>
      <w:r/>
    </w:p>
    <w:tbl>
      <w:tblPr>
        <w:tblStyle w:val="837"/>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4680"/>
        <w:gridCol w:w="4680"/>
        <w:tblGridChange w:id="2">
          <w:tblGrid>
            <w:gridCol w:w="4680"/>
            <w:gridCol w:w="4680"/>
          </w:tblGrid>
        </w:tblGridChange>
      </w:tblGrid>
      <w:tr>
        <w:trPr>
          <w:cantSplit w:val="false"/>
          <w:trHeight w:val="420"/>
        </w:trPr>
        <w:tc>
          <w:tcPr>
            <w:gridSpan w:val="2"/>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highlight w:val="none"/>
              </w:rPr>
            </w:pPr>
            <w:r>
              <w:rPr>
                <w:b/>
                <w:color w:val="999999"/>
                <w:rtl w:val="false"/>
              </w:rPr>
              <w:t xml:space="preserve">Location and Date</w:t>
            </w:r>
            <w:r/>
          </w:p>
          <w:p>
            <w:pPr>
              <w:pageBreakBefore w:val="false"/>
              <w:spacing w:lineRule="auto" w:line="240" w:after="113"/>
              <w:widowControl w:val="off"/>
              <w:tabs>
                <w:tab w:val="left" w:pos="5102" w:leader="none"/>
              </w:tabs>
              <w:rPr>
                <w:b w:val="false"/>
                <w:color w:val="000000" w:themeColor="text1"/>
              </w:rPr>
            </w:pPr>
            <w:r>
              <w:rPr>
                <w:b w:val="false"/>
                <w:color w:val="000000" w:themeColor="text1"/>
                <w:highlight w:val="none"/>
                <w:rtl w:val="false"/>
              </w:rPr>
              <w:t xml:space="preserve">Discord/ Potsdam, 19/09/2024</w:t>
            </w:r>
            <w:r>
              <w:rPr>
                <w:b w:val="false"/>
                <w:color w:val="000000" w:themeColor="text1"/>
              </w:rPr>
            </w:r>
          </w:p>
        </w:tc>
      </w:tr>
      <w:tr>
        <w:trPr>
          <w:cantSplit w:val="false"/>
        </w:trPr>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Lead of the Meeting</w:t>
            </w:r>
            <w:r/>
          </w:p>
          <w:p>
            <w:pPr>
              <w:pageBreakBefore w:val="false"/>
              <w:spacing w:lineRule="auto" w:line="240" w:after="113"/>
              <w:widowControl w:val="off"/>
              <w:tabs>
                <w:tab w:val="left" w:pos="5102" w:leader="none"/>
              </w:tabs>
              <w:rPr>
                <w:b/>
                <w:color w:val="999999"/>
              </w:rPr>
            </w:pPr>
            <w:r>
              <w:rPr>
                <w:rtl w:val="false"/>
              </w:rPr>
            </w:r>
            <w:r/>
          </w:p>
          <w:p>
            <w:pPr>
              <w:pageBreakBefore w:val="false"/>
              <w:spacing w:lineRule="auto" w:line="240" w:after="113"/>
              <w:widowControl w:val="off"/>
              <w:tabs>
                <w:tab w:val="left" w:pos="5102" w:leader="none"/>
              </w:tabs>
              <w:rPr>
                <w:b/>
                <w:color w:val="999999"/>
              </w:rPr>
            </w:pPr>
            <w:r>
              <w:rPr>
                <w:rtl w:val="false"/>
              </w:rPr>
            </w:r>
            <w:r/>
          </w:p>
          <w:p>
            <w:pPr>
              <w:pageBreakBefore w:val="false"/>
              <w:spacing w:lineRule="auto" w:line="240" w:after="113"/>
              <w:widowControl w:val="off"/>
              <w:tabs>
                <w:tab w:val="left" w:pos="5102" w:leader="none"/>
              </w:tabs>
            </w:pPr>
            <w:r>
              <w:rPr>
                <w:b/>
                <w:color w:val="999999"/>
                <w:rtl w:val="false"/>
              </w:rPr>
              <w:t xml:space="preserve">Signature</w:t>
            </w:r>
            <w:r>
              <w:rPr>
                <w:rtl w:val="false"/>
              </w:rPr>
            </w:r>
            <w:r/>
          </w:p>
        </w:tc>
        <w:tc>
          <w:tcPr>
            <w:shd w:val="clear" w:fill="auto" w:color="auto"/>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b/>
                <w:color w:val="999999"/>
              </w:rPr>
            </w:pPr>
            <w:r>
              <w:rPr>
                <w:b/>
                <w:color w:val="999999"/>
                <w:rtl w:val="false"/>
              </w:rPr>
              <w:t xml:space="preserve">Log Management</w:t>
            </w:r>
            <w:r/>
          </w:p>
          <w:p>
            <w:pPr>
              <w:pageBreakBefore w:val="false"/>
              <w:spacing w:lineRule="auto" w:line="240" w:after="113"/>
              <w:widowControl w:val="off"/>
              <w:tabs>
                <w:tab w:val="left" w:pos="5102" w:leader="none"/>
              </w:tabs>
              <w:rPr>
                <w:b/>
                <w:color w:val="999999"/>
              </w:rPr>
            </w:pPr>
            <w:r>
              <w:rPr>
                <w:rtl w:val="false"/>
              </w:rPr>
              <w:t xml:space="preserve">Marleen</w:t>
            </w:r>
            <w:r/>
          </w:p>
          <w:p>
            <w:pPr>
              <w:pageBreakBefore w:val="false"/>
              <w:spacing w:lineRule="auto" w:line="240" w:after="113"/>
              <w:widowControl w:val="off"/>
              <w:tabs>
                <w:tab w:val="left" w:pos="5102" w:leader="none"/>
              </w:tabs>
              <w:rPr>
                <w:b/>
                <w:color w:val="999999"/>
              </w:rPr>
            </w:pPr>
            <w:r>
              <w:rPr>
                <w:rtl w:val="false"/>
              </w:rPr>
            </w:r>
            <w:r/>
          </w:p>
          <w:p>
            <w:pPr>
              <w:pageBreakBefore w:val="false"/>
              <w:spacing w:lineRule="auto" w:line="240" w:after="113"/>
              <w:widowControl w:val="off"/>
              <w:tabs>
                <w:tab w:val="left" w:pos="5102" w:leader="none"/>
              </w:tabs>
            </w:pPr>
            <w:r>
              <w:rPr>
                <w:b/>
                <w:color w:val="999999"/>
                <w:rtl w:val="false"/>
              </w:rPr>
              <w:t xml:space="preserve">Signature</w:t>
            </w:r>
            <w:r>
              <w:rPr>
                <w:rtl w:val="false"/>
              </w:rPr>
            </w:r>
            <w:r/>
          </w:p>
        </w:tc>
      </w:tr>
    </w:tbl>
    <w:p>
      <w:pPr>
        <w:pageBreakBefore w:val="false"/>
      </w:pPr>
      <w:r>
        <w:rPr>
          <w:rtl w:val="false"/>
        </w:rPr>
      </w:r>
      <w:r/>
    </w:p>
    <w:p>
      <w:pPr>
        <w:pageBreakBefore w:val="false"/>
      </w:pPr>
      <w:r>
        <w:rPr>
          <w:rtl w:val="false"/>
        </w:rPr>
      </w:r>
      <w:r/>
    </w:p>
    <w:p>
      <w:pPr>
        <w:pageBreakBefore w:val="false"/>
      </w:pPr>
      <w:r>
        <w:rPr>
          <w:rtl w:val="false"/>
        </w:rPr>
      </w:r>
      <w:r/>
    </w:p>
    <w:p>
      <w:pPr>
        <w:pageBreakBefore w:val="false"/>
      </w:pPr>
      <w:r>
        <w:rPr>
          <w:rtl w:val="false"/>
        </w:rPr>
      </w:r>
      <w:r/>
    </w:p>
    <w:sectPr>
      <w:footerReference w:type="default" r:id="rId9"/>
      <w:footnotePr/>
      <w:endnotePr/>
      <w:type w:val="nextPage"/>
      <w:pgSz w:w="12240" w:h="15840" w:orient="portrait"/>
      <w:pgMar w:top="1440" w:right="1440" w:bottom="1440" w:left="1440" w:header="720" w:footer="720"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Wingdings">
    <w:panose1 w:val="05010000000000000000"/>
  </w:font>
  <w:font w:name="Courier New">
    <w:panose1 w:val="020704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3">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8">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en" w:bidi="ar-SA" w:eastAsia="zh-CN"/>
      </w:rPr>
    </w:rPrDefault>
    <w:pPrDefault>
      <w:pPr>
        <w:spacing w:lineRule="auto" w:line="276" w:after="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4">
    <w:name w:val="Heading 1 Char"/>
    <w:link w:val="827"/>
    <w:uiPriority w:val="9"/>
    <w:rPr>
      <w:rFonts w:ascii="Arial" w:hAnsi="Arial" w:cs="Arial" w:eastAsia="Arial"/>
      <w:sz w:val="40"/>
      <w:szCs w:val="40"/>
    </w:rPr>
  </w:style>
  <w:style w:type="character" w:styleId="655">
    <w:name w:val="Heading 2 Char"/>
    <w:link w:val="828"/>
    <w:uiPriority w:val="9"/>
    <w:rPr>
      <w:rFonts w:ascii="Arial" w:hAnsi="Arial" w:cs="Arial" w:eastAsia="Arial"/>
      <w:sz w:val="34"/>
    </w:rPr>
  </w:style>
  <w:style w:type="character" w:styleId="656">
    <w:name w:val="Heading 3 Char"/>
    <w:link w:val="829"/>
    <w:uiPriority w:val="9"/>
    <w:rPr>
      <w:rFonts w:ascii="Arial" w:hAnsi="Arial" w:cs="Arial" w:eastAsia="Arial"/>
      <w:sz w:val="30"/>
      <w:szCs w:val="30"/>
    </w:rPr>
  </w:style>
  <w:style w:type="character" w:styleId="657">
    <w:name w:val="Heading 4 Char"/>
    <w:link w:val="830"/>
    <w:uiPriority w:val="9"/>
    <w:rPr>
      <w:rFonts w:ascii="Arial" w:hAnsi="Arial" w:cs="Arial" w:eastAsia="Arial"/>
      <w:b/>
      <w:bCs/>
      <w:sz w:val="26"/>
      <w:szCs w:val="26"/>
    </w:rPr>
  </w:style>
  <w:style w:type="character" w:styleId="658">
    <w:name w:val="Heading 5 Char"/>
    <w:link w:val="831"/>
    <w:uiPriority w:val="9"/>
    <w:rPr>
      <w:rFonts w:ascii="Arial" w:hAnsi="Arial" w:cs="Arial" w:eastAsia="Arial"/>
      <w:b/>
      <w:bCs/>
      <w:sz w:val="24"/>
      <w:szCs w:val="24"/>
    </w:rPr>
  </w:style>
  <w:style w:type="character" w:styleId="659">
    <w:name w:val="Heading 6 Char"/>
    <w:link w:val="832"/>
    <w:uiPriority w:val="9"/>
    <w:rPr>
      <w:rFonts w:ascii="Arial" w:hAnsi="Arial" w:cs="Arial" w:eastAsia="Arial"/>
      <w:b/>
      <w:bCs/>
      <w:sz w:val="22"/>
      <w:szCs w:val="22"/>
    </w:rPr>
  </w:style>
  <w:style w:type="paragraph" w:styleId="660">
    <w:name w:val="Heading 7"/>
    <w:basedOn w:val="825"/>
    <w:next w:val="825"/>
    <w:link w:val="661"/>
    <w:qFormat/>
    <w:uiPriority w:val="9"/>
    <w:unhideWhenUsed/>
    <w:rPr>
      <w:rFonts w:ascii="Arial" w:hAnsi="Arial" w:cs="Arial" w:eastAsia="Arial"/>
      <w:b/>
      <w:bCs/>
      <w:i/>
      <w:iCs/>
      <w:sz w:val="22"/>
      <w:szCs w:val="22"/>
    </w:rPr>
    <w:pPr>
      <w:keepLines/>
      <w:keepNext/>
      <w:spacing w:after="200" w:before="320"/>
      <w:outlineLvl w:val="6"/>
    </w:pPr>
  </w:style>
  <w:style w:type="character" w:styleId="661">
    <w:name w:val="Heading 7 Char"/>
    <w:link w:val="660"/>
    <w:uiPriority w:val="9"/>
    <w:rPr>
      <w:rFonts w:ascii="Arial" w:hAnsi="Arial" w:cs="Arial" w:eastAsia="Arial"/>
      <w:b/>
      <w:bCs/>
      <w:i/>
      <w:iCs/>
      <w:sz w:val="22"/>
      <w:szCs w:val="22"/>
    </w:rPr>
  </w:style>
  <w:style w:type="paragraph" w:styleId="662">
    <w:name w:val="Heading 8"/>
    <w:basedOn w:val="825"/>
    <w:next w:val="825"/>
    <w:link w:val="663"/>
    <w:qFormat/>
    <w:uiPriority w:val="9"/>
    <w:unhideWhenUsed/>
    <w:rPr>
      <w:rFonts w:ascii="Arial" w:hAnsi="Arial" w:cs="Arial" w:eastAsia="Arial"/>
      <w:i/>
      <w:iCs/>
      <w:sz w:val="22"/>
      <w:szCs w:val="22"/>
    </w:rPr>
    <w:pPr>
      <w:keepLines/>
      <w:keepNext/>
      <w:spacing w:after="200" w:before="320"/>
      <w:outlineLvl w:val="7"/>
    </w:pPr>
  </w:style>
  <w:style w:type="character" w:styleId="663">
    <w:name w:val="Heading 8 Char"/>
    <w:link w:val="662"/>
    <w:uiPriority w:val="9"/>
    <w:rPr>
      <w:rFonts w:ascii="Arial" w:hAnsi="Arial" w:cs="Arial" w:eastAsia="Arial"/>
      <w:i/>
      <w:iCs/>
      <w:sz w:val="22"/>
      <w:szCs w:val="22"/>
    </w:rPr>
  </w:style>
  <w:style w:type="paragraph" w:styleId="664">
    <w:name w:val="Heading 9"/>
    <w:basedOn w:val="825"/>
    <w:next w:val="825"/>
    <w:link w:val="665"/>
    <w:qFormat/>
    <w:uiPriority w:val="9"/>
    <w:unhideWhenUsed/>
    <w:rPr>
      <w:rFonts w:ascii="Arial" w:hAnsi="Arial" w:cs="Arial" w:eastAsia="Arial"/>
      <w:i/>
      <w:iCs/>
      <w:sz w:val="21"/>
      <w:szCs w:val="21"/>
    </w:rPr>
    <w:pPr>
      <w:keepLines/>
      <w:keepNext/>
      <w:spacing w:after="200" w:before="320"/>
      <w:outlineLvl w:val="8"/>
    </w:pPr>
  </w:style>
  <w:style w:type="character" w:styleId="665">
    <w:name w:val="Heading 9 Char"/>
    <w:link w:val="664"/>
    <w:uiPriority w:val="9"/>
    <w:rPr>
      <w:rFonts w:ascii="Arial" w:hAnsi="Arial" w:cs="Arial" w:eastAsia="Arial"/>
      <w:i/>
      <w:iCs/>
      <w:sz w:val="21"/>
      <w:szCs w:val="21"/>
    </w:rPr>
  </w:style>
  <w:style w:type="paragraph" w:styleId="666">
    <w:name w:val="List Paragraph"/>
    <w:basedOn w:val="825"/>
    <w:qFormat/>
    <w:uiPriority w:val="34"/>
    <w:pPr>
      <w:contextualSpacing w:val="true"/>
      <w:ind w:left="720"/>
    </w:pPr>
  </w:style>
  <w:style w:type="table" w:styleId="667">
    <w:name w:val="Normal Table"/>
    <w:uiPriority w:val="99"/>
    <w:semiHidden/>
    <w:unhideWhenUsed/>
    <w:tblPr>
      <w:tblInd w:w="0" w:type="dxa"/>
      <w:tblCellMar>
        <w:left w:w="108" w:type="dxa"/>
        <w:top w:w="0" w:type="dxa"/>
        <w:right w:w="108" w:type="dxa"/>
        <w:bottom w:w="0" w:type="dxa"/>
      </w:tblCellMar>
    </w:tblPr>
  </w:style>
  <w:style w:type="paragraph" w:styleId="668">
    <w:name w:val="No Spacing"/>
    <w:qFormat/>
    <w:uiPriority w:val="1"/>
    <w:pPr>
      <w:spacing w:lineRule="auto" w:line="240" w:after="0" w:before="0"/>
    </w:pPr>
  </w:style>
  <w:style w:type="character" w:styleId="669">
    <w:name w:val="Title Char"/>
    <w:link w:val="833"/>
    <w:uiPriority w:val="10"/>
    <w:rPr>
      <w:sz w:val="48"/>
      <w:szCs w:val="48"/>
    </w:rPr>
  </w:style>
  <w:style w:type="character" w:styleId="670">
    <w:name w:val="Subtitle Char"/>
    <w:link w:val="834"/>
    <w:uiPriority w:val="11"/>
    <w:rPr>
      <w:sz w:val="24"/>
      <w:szCs w:val="24"/>
    </w:rPr>
  </w:style>
  <w:style w:type="paragraph" w:styleId="671">
    <w:name w:val="Quote"/>
    <w:basedOn w:val="825"/>
    <w:next w:val="825"/>
    <w:link w:val="672"/>
    <w:qFormat/>
    <w:uiPriority w:val="29"/>
    <w:rPr>
      <w:i/>
    </w:rPr>
    <w:pPr>
      <w:ind w:left="720" w:right="720"/>
    </w:pPr>
  </w:style>
  <w:style w:type="character" w:styleId="672">
    <w:name w:val="Quote Char"/>
    <w:link w:val="671"/>
    <w:uiPriority w:val="29"/>
    <w:rPr>
      <w:i/>
    </w:rPr>
  </w:style>
  <w:style w:type="paragraph" w:styleId="673">
    <w:name w:val="Intense Quote"/>
    <w:basedOn w:val="825"/>
    <w:next w:val="825"/>
    <w:link w:val="674"/>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74">
    <w:name w:val="Intense Quote Char"/>
    <w:link w:val="673"/>
    <w:uiPriority w:val="30"/>
    <w:rPr>
      <w:i/>
    </w:rPr>
  </w:style>
  <w:style w:type="paragraph" w:styleId="675">
    <w:name w:val="Header"/>
    <w:basedOn w:val="825"/>
    <w:link w:val="676"/>
    <w:uiPriority w:val="99"/>
    <w:unhideWhenUsed/>
    <w:pPr>
      <w:spacing w:lineRule="auto" w:line="240" w:after="0"/>
      <w:tabs>
        <w:tab w:val="center" w:pos="7143" w:leader="none"/>
        <w:tab w:val="right" w:pos="14287" w:leader="none"/>
      </w:tabs>
    </w:pPr>
  </w:style>
  <w:style w:type="character" w:styleId="676">
    <w:name w:val="Header Char"/>
    <w:link w:val="675"/>
    <w:uiPriority w:val="99"/>
  </w:style>
  <w:style w:type="paragraph" w:styleId="677">
    <w:name w:val="Footer"/>
    <w:basedOn w:val="825"/>
    <w:link w:val="680"/>
    <w:uiPriority w:val="99"/>
    <w:unhideWhenUsed/>
    <w:pPr>
      <w:spacing w:lineRule="auto" w:line="240" w:after="0"/>
      <w:tabs>
        <w:tab w:val="center" w:pos="7143" w:leader="none"/>
        <w:tab w:val="right" w:pos="14287" w:leader="none"/>
      </w:tabs>
    </w:pPr>
  </w:style>
  <w:style w:type="character" w:styleId="678">
    <w:name w:val="Footer Char"/>
    <w:link w:val="677"/>
    <w:uiPriority w:val="99"/>
  </w:style>
  <w:style w:type="paragraph" w:styleId="679">
    <w:name w:val="Caption"/>
    <w:basedOn w:val="825"/>
    <w:next w:val="825"/>
    <w:qFormat/>
    <w:uiPriority w:val="35"/>
    <w:semiHidden/>
    <w:unhideWhenUsed/>
    <w:rPr>
      <w:b/>
      <w:bCs/>
      <w:color w:val="4F81BD" w:themeColor="accent1"/>
      <w:sz w:val="18"/>
      <w:szCs w:val="18"/>
    </w:rPr>
    <w:pPr>
      <w:spacing w:lineRule="auto" w:line="276"/>
    </w:pPr>
  </w:style>
  <w:style w:type="character" w:styleId="680">
    <w:name w:val="Caption Char"/>
    <w:basedOn w:val="679"/>
    <w:link w:val="677"/>
    <w:uiPriority w:val="99"/>
  </w:style>
  <w:style w:type="table" w:styleId="681">
    <w:name w:val="Table Grid"/>
    <w:basedOn w:val="667"/>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82">
    <w:name w:val="Table Grid Light"/>
    <w:basedOn w:val="66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83">
    <w:name w:val="Plain Table 1"/>
    <w:basedOn w:val="66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2"/>
    <w:basedOn w:val="66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5">
    <w:name w:val="Plain Table 3"/>
    <w:basedOn w:val="6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6">
    <w:name w:val="Plain Table 4"/>
    <w:basedOn w:val="6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7">
    <w:name w:val="Plain Table 5"/>
    <w:basedOn w:val="6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688">
    <w:name w:val="Grid Table 1 Light"/>
    <w:basedOn w:val="66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9">
    <w:name w:val="Grid Table 1 Light - Accent 1"/>
    <w:basedOn w:val="66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90">
    <w:name w:val="Grid Table 1 Light - Accent 2"/>
    <w:basedOn w:val="66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91">
    <w:name w:val="Grid Table 1 Light - Accent 3"/>
    <w:basedOn w:val="66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92">
    <w:name w:val="Grid Table 1 Light - Accent 4"/>
    <w:basedOn w:val="66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93">
    <w:name w:val="Grid Table 1 Light - Accent 5"/>
    <w:basedOn w:val="66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4">
    <w:name w:val="Grid Table 1 Light - Accent 6"/>
    <w:basedOn w:val="66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5">
    <w:name w:val="Grid Table 2"/>
    <w:basedOn w:val="66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6">
    <w:name w:val="Grid Table 2 - Accent 1"/>
    <w:basedOn w:val="66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7">
    <w:name w:val="Grid Table 2 - Accent 2"/>
    <w:basedOn w:val="66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8">
    <w:name w:val="Grid Table 2 - Accent 3"/>
    <w:basedOn w:val="66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9">
    <w:name w:val="Grid Table 2 - Accent 4"/>
    <w:basedOn w:val="66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00">
    <w:name w:val="Grid Table 2 - Accent 5"/>
    <w:basedOn w:val="66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701">
    <w:name w:val="Grid Table 2 - Accent 6"/>
    <w:basedOn w:val="66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02">
    <w:name w:val="Grid Table 3"/>
    <w:basedOn w:val="66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1"/>
    <w:basedOn w:val="66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2"/>
    <w:basedOn w:val="66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5">
    <w:name w:val="Grid Table 3 - Accent 3"/>
    <w:basedOn w:val="66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6">
    <w:name w:val="Grid Table 3 - Accent 4"/>
    <w:basedOn w:val="66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7">
    <w:name w:val="Grid Table 3 - Accent 5"/>
    <w:basedOn w:val="66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8">
    <w:name w:val="Grid Table 3 - Accent 6"/>
    <w:basedOn w:val="66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9">
    <w:name w:val="Grid Table 4"/>
    <w:basedOn w:val="66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10">
    <w:name w:val="Grid Table 4 - Accent 1"/>
    <w:basedOn w:val="667"/>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11">
    <w:name w:val="Grid Table 4 - Accent 2"/>
    <w:basedOn w:val="667"/>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12">
    <w:name w:val="Grid Table 4 - Accent 3"/>
    <w:basedOn w:val="667"/>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13">
    <w:name w:val="Grid Table 4 - Accent 4"/>
    <w:basedOn w:val="667"/>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4">
    <w:name w:val="Grid Table 4 - Accent 5"/>
    <w:basedOn w:val="667"/>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5">
    <w:name w:val="Grid Table 4 - Accent 6"/>
    <w:basedOn w:val="667"/>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6">
    <w:name w:val="Grid Table 5 Dark"/>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717">
    <w:name w:val="Grid Table 5 Dark- Accent 1"/>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718">
    <w:name w:val="Grid Table 5 Dark - Accent 2"/>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719">
    <w:name w:val="Grid Table 5 Dark - Accent 3"/>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720">
    <w:name w:val="Grid Table 5 Dark- Accent 4"/>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721">
    <w:name w:val="Grid Table 5 Dark - Accent 5"/>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722">
    <w:name w:val="Grid Table 5 Dark - Accent 6"/>
    <w:basedOn w:val="6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723">
    <w:name w:val="Grid Table 6 Colorful"/>
    <w:basedOn w:val="66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4">
    <w:name w:val="Grid Table 6 Colorful - Accent 1"/>
    <w:basedOn w:val="667"/>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5">
    <w:name w:val="Grid Table 6 Colorful - Accent 2"/>
    <w:basedOn w:val="66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6">
    <w:name w:val="Grid Table 6 Colorful - Accent 3"/>
    <w:basedOn w:val="667"/>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7">
    <w:name w:val="Grid Table 6 Colorful - Accent 4"/>
    <w:basedOn w:val="66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8">
    <w:name w:val="Grid Table 6 Colorful - Accent 5"/>
    <w:basedOn w:val="667"/>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9">
    <w:name w:val="Grid Table 6 Colorful - Accent 6"/>
    <w:basedOn w:val="667"/>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0">
    <w:name w:val="Grid Table 7 Colorful"/>
    <w:basedOn w:val="66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31">
    <w:name w:val="Grid Table 7 Colorful - Accent 1"/>
    <w:basedOn w:val="667"/>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32">
    <w:name w:val="Grid Table 7 Colorful - Accent 2"/>
    <w:basedOn w:val="667"/>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33">
    <w:name w:val="Grid Table 7 Colorful - Accent 3"/>
    <w:basedOn w:val="667"/>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34">
    <w:name w:val="Grid Table 7 Colorful - Accent 4"/>
    <w:basedOn w:val="667"/>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35">
    <w:name w:val="Grid Table 7 Colorful - Accent 5"/>
    <w:basedOn w:val="667"/>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36">
    <w:name w:val="Grid Table 7 Colorful - Accent 6"/>
    <w:basedOn w:val="667"/>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37">
    <w:name w:val="List Table 1 Light"/>
    <w:basedOn w:val="667"/>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8">
    <w:name w:val="List Table 1 Light - Accent 1"/>
    <w:basedOn w:val="667"/>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9">
    <w:name w:val="List Table 1 Light - Accent 2"/>
    <w:basedOn w:val="667"/>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40">
    <w:name w:val="List Table 1 Light - Accent 3"/>
    <w:basedOn w:val="667"/>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41">
    <w:name w:val="List Table 1 Light - Accent 4"/>
    <w:basedOn w:val="667"/>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42">
    <w:name w:val="List Table 1 Light - Accent 5"/>
    <w:basedOn w:val="667"/>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43">
    <w:name w:val="List Table 1 Light - Accent 6"/>
    <w:basedOn w:val="667"/>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4">
    <w:name w:val="List Table 2"/>
    <w:basedOn w:val="66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5">
    <w:name w:val="List Table 2 - Accent 1"/>
    <w:basedOn w:val="667"/>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6">
    <w:name w:val="List Table 2 - Accent 2"/>
    <w:basedOn w:val="667"/>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7">
    <w:name w:val="List Table 2 - Accent 3"/>
    <w:basedOn w:val="667"/>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8">
    <w:name w:val="List Table 2 - Accent 4"/>
    <w:basedOn w:val="667"/>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9">
    <w:name w:val="List Table 2 - Accent 5"/>
    <w:basedOn w:val="667"/>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50">
    <w:name w:val="List Table 2 - Accent 6"/>
    <w:basedOn w:val="667"/>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51">
    <w:name w:val="List Table 3"/>
    <w:basedOn w:val="66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52">
    <w:name w:val="List Table 3 - Accent 1"/>
    <w:basedOn w:val="667"/>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53">
    <w:name w:val="List Table 3 - Accent 2"/>
    <w:basedOn w:val="66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754">
    <w:name w:val="List Table 3 - Accent 3"/>
    <w:basedOn w:val="667"/>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755">
    <w:name w:val="List Table 3 - Accent 4"/>
    <w:basedOn w:val="66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756">
    <w:name w:val="List Table 3 - Accent 5"/>
    <w:basedOn w:val="667"/>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757">
    <w:name w:val="List Table 3 - Accent 6"/>
    <w:basedOn w:val="667"/>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758">
    <w:name w:val="List Table 4"/>
    <w:basedOn w:val="66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59">
    <w:name w:val="List Table 4 - Accent 1"/>
    <w:basedOn w:val="667"/>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60">
    <w:name w:val="List Table 4 - Accent 2"/>
    <w:basedOn w:val="667"/>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761">
    <w:name w:val="List Table 4 - Accent 3"/>
    <w:basedOn w:val="667"/>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762">
    <w:name w:val="List Table 4 - Accent 4"/>
    <w:basedOn w:val="667"/>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763">
    <w:name w:val="List Table 4 - Accent 5"/>
    <w:basedOn w:val="667"/>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764">
    <w:name w:val="List Table 4 - Accent 6"/>
    <w:basedOn w:val="667"/>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765">
    <w:name w:val="List Table 5 Dark"/>
    <w:basedOn w:val="66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1"/>
    <w:basedOn w:val="667"/>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2"/>
    <w:basedOn w:val="667"/>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3"/>
    <w:basedOn w:val="667"/>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4"/>
    <w:basedOn w:val="667"/>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5"/>
    <w:basedOn w:val="667"/>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6"/>
    <w:basedOn w:val="667"/>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6 Colorful"/>
    <w:basedOn w:val="66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73">
    <w:name w:val="List Table 6 Colorful - Accent 1"/>
    <w:basedOn w:val="667"/>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774">
    <w:name w:val="List Table 6 Colorful - Accent 2"/>
    <w:basedOn w:val="667"/>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775">
    <w:name w:val="List Table 6 Colorful - Accent 3"/>
    <w:basedOn w:val="667"/>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776">
    <w:name w:val="List Table 6 Colorful - Accent 4"/>
    <w:basedOn w:val="667"/>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777">
    <w:name w:val="List Table 6 Colorful - Accent 5"/>
    <w:basedOn w:val="667"/>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778">
    <w:name w:val="List Table 6 Colorful - Accent 6"/>
    <w:basedOn w:val="667"/>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779">
    <w:name w:val="List Table 7 Colorful"/>
    <w:basedOn w:val="66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80">
    <w:name w:val="List Table 7 Colorful - Accent 1"/>
    <w:basedOn w:val="667"/>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781">
    <w:name w:val="List Table 7 Colorful - Accent 2"/>
    <w:basedOn w:val="667"/>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782">
    <w:name w:val="List Table 7 Colorful - Accent 3"/>
    <w:basedOn w:val="667"/>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783">
    <w:name w:val="List Table 7 Colorful - Accent 4"/>
    <w:basedOn w:val="667"/>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784">
    <w:name w:val="List Table 7 Colorful - Accent 5"/>
    <w:basedOn w:val="667"/>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785">
    <w:name w:val="List Table 7 Colorful - Accent 6"/>
    <w:basedOn w:val="667"/>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786">
    <w:name w:val="Lined - Accent"/>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87">
    <w:name w:val="Lined - Accent 1"/>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88">
    <w:name w:val="Lined - Accent 2"/>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89">
    <w:name w:val="Lined - Accent 3"/>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90">
    <w:name w:val="Lined - Accent 4"/>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91">
    <w:name w:val="Lined - Accent 5"/>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92">
    <w:name w:val="Lined - Accent 6"/>
    <w:basedOn w:val="6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793">
    <w:name w:val="Bordered &amp; Lined - Accent"/>
    <w:basedOn w:val="667"/>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94">
    <w:name w:val="Bordered &amp; Lined - Accent 1"/>
    <w:basedOn w:val="667"/>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95">
    <w:name w:val="Bordered &amp; Lined - Accent 2"/>
    <w:basedOn w:val="667"/>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96">
    <w:name w:val="Bordered &amp; Lined - Accent 3"/>
    <w:basedOn w:val="667"/>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97">
    <w:name w:val="Bordered &amp; Lined - Accent 4"/>
    <w:basedOn w:val="667"/>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98">
    <w:name w:val="Bordered &amp; Lined - Accent 5"/>
    <w:basedOn w:val="667"/>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99">
    <w:name w:val="Bordered &amp; Lined - Accent 6"/>
    <w:basedOn w:val="667"/>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800">
    <w:name w:val="Bordered"/>
    <w:basedOn w:val="667"/>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01">
    <w:name w:val="Bordered - Accent 1"/>
    <w:basedOn w:val="66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02">
    <w:name w:val="Bordered - Accent 2"/>
    <w:basedOn w:val="66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03">
    <w:name w:val="Bordered - Accent 3"/>
    <w:basedOn w:val="66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4">
    <w:name w:val="Bordered - Accent 4"/>
    <w:basedOn w:val="66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5">
    <w:name w:val="Bordered - Accent 5"/>
    <w:basedOn w:val="66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6">
    <w:name w:val="Bordered - Accent 6"/>
    <w:basedOn w:val="66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7">
    <w:name w:val="Hyperlink"/>
    <w:uiPriority w:val="99"/>
    <w:unhideWhenUsed/>
    <w:rPr>
      <w:color w:val="0000FF" w:themeColor="hyperlink"/>
      <w:u w:val="single"/>
    </w:rPr>
  </w:style>
  <w:style w:type="paragraph" w:styleId="808">
    <w:name w:val="footnote text"/>
    <w:basedOn w:val="825"/>
    <w:link w:val="809"/>
    <w:uiPriority w:val="99"/>
    <w:semiHidden/>
    <w:unhideWhenUsed/>
    <w:rPr>
      <w:sz w:val="18"/>
    </w:rPr>
    <w:pPr>
      <w:spacing w:lineRule="auto" w:line="240" w:after="40"/>
    </w:pPr>
  </w:style>
  <w:style w:type="character" w:styleId="809">
    <w:name w:val="Footnote Text Char"/>
    <w:link w:val="808"/>
    <w:uiPriority w:val="99"/>
    <w:rPr>
      <w:sz w:val="18"/>
    </w:rPr>
  </w:style>
  <w:style w:type="character" w:styleId="810">
    <w:name w:val="footnote reference"/>
    <w:uiPriority w:val="99"/>
    <w:unhideWhenUsed/>
    <w:rPr>
      <w:vertAlign w:val="superscript"/>
    </w:rPr>
  </w:style>
  <w:style w:type="paragraph" w:styleId="811">
    <w:name w:val="endnote text"/>
    <w:basedOn w:val="825"/>
    <w:link w:val="812"/>
    <w:uiPriority w:val="99"/>
    <w:semiHidden/>
    <w:unhideWhenUsed/>
    <w:rPr>
      <w:sz w:val="20"/>
    </w:rPr>
    <w:pPr>
      <w:spacing w:lineRule="auto" w:line="240" w:after="0"/>
    </w:pPr>
  </w:style>
  <w:style w:type="character" w:styleId="812">
    <w:name w:val="Endnote Text Char"/>
    <w:link w:val="811"/>
    <w:uiPriority w:val="99"/>
    <w:rPr>
      <w:sz w:val="20"/>
    </w:rPr>
  </w:style>
  <w:style w:type="character" w:styleId="813">
    <w:name w:val="endnote reference"/>
    <w:uiPriority w:val="99"/>
    <w:semiHidden/>
    <w:unhideWhenUsed/>
    <w:rPr>
      <w:vertAlign w:val="superscript"/>
    </w:rPr>
  </w:style>
  <w:style w:type="paragraph" w:styleId="814">
    <w:name w:val="toc 1"/>
    <w:basedOn w:val="825"/>
    <w:next w:val="825"/>
    <w:uiPriority w:val="39"/>
    <w:unhideWhenUsed/>
    <w:pPr>
      <w:ind w:left="0" w:right="0" w:firstLine="0"/>
      <w:spacing w:after="57"/>
    </w:pPr>
  </w:style>
  <w:style w:type="paragraph" w:styleId="815">
    <w:name w:val="toc 2"/>
    <w:basedOn w:val="825"/>
    <w:next w:val="825"/>
    <w:uiPriority w:val="39"/>
    <w:unhideWhenUsed/>
    <w:pPr>
      <w:ind w:left="283" w:right="0" w:firstLine="0"/>
      <w:spacing w:after="57"/>
    </w:pPr>
  </w:style>
  <w:style w:type="paragraph" w:styleId="816">
    <w:name w:val="toc 3"/>
    <w:basedOn w:val="825"/>
    <w:next w:val="825"/>
    <w:uiPriority w:val="39"/>
    <w:unhideWhenUsed/>
    <w:pPr>
      <w:ind w:left="567" w:right="0" w:firstLine="0"/>
      <w:spacing w:after="57"/>
    </w:pPr>
  </w:style>
  <w:style w:type="paragraph" w:styleId="817">
    <w:name w:val="toc 4"/>
    <w:basedOn w:val="825"/>
    <w:next w:val="825"/>
    <w:uiPriority w:val="39"/>
    <w:unhideWhenUsed/>
    <w:pPr>
      <w:ind w:left="850" w:right="0" w:firstLine="0"/>
      <w:spacing w:after="57"/>
    </w:pPr>
  </w:style>
  <w:style w:type="paragraph" w:styleId="818">
    <w:name w:val="toc 5"/>
    <w:basedOn w:val="825"/>
    <w:next w:val="825"/>
    <w:uiPriority w:val="39"/>
    <w:unhideWhenUsed/>
    <w:pPr>
      <w:ind w:left="1134" w:right="0" w:firstLine="0"/>
      <w:spacing w:after="57"/>
    </w:pPr>
  </w:style>
  <w:style w:type="paragraph" w:styleId="819">
    <w:name w:val="toc 6"/>
    <w:basedOn w:val="825"/>
    <w:next w:val="825"/>
    <w:uiPriority w:val="39"/>
    <w:unhideWhenUsed/>
    <w:pPr>
      <w:ind w:left="1417" w:right="0" w:firstLine="0"/>
      <w:spacing w:after="57"/>
    </w:pPr>
  </w:style>
  <w:style w:type="paragraph" w:styleId="820">
    <w:name w:val="toc 7"/>
    <w:basedOn w:val="825"/>
    <w:next w:val="825"/>
    <w:uiPriority w:val="39"/>
    <w:unhideWhenUsed/>
    <w:pPr>
      <w:ind w:left="1701" w:right="0" w:firstLine="0"/>
      <w:spacing w:after="57"/>
    </w:pPr>
  </w:style>
  <w:style w:type="paragraph" w:styleId="821">
    <w:name w:val="toc 8"/>
    <w:basedOn w:val="825"/>
    <w:next w:val="825"/>
    <w:uiPriority w:val="39"/>
    <w:unhideWhenUsed/>
    <w:pPr>
      <w:ind w:left="1984" w:right="0" w:firstLine="0"/>
      <w:spacing w:after="57"/>
    </w:pPr>
  </w:style>
  <w:style w:type="paragraph" w:styleId="822">
    <w:name w:val="toc 9"/>
    <w:basedOn w:val="825"/>
    <w:next w:val="825"/>
    <w:uiPriority w:val="39"/>
    <w:unhideWhenUsed/>
    <w:pPr>
      <w:ind w:left="2268" w:right="0" w:firstLine="0"/>
      <w:spacing w:after="57"/>
    </w:pPr>
  </w:style>
  <w:style w:type="paragraph" w:styleId="823">
    <w:name w:val="TOC Heading"/>
    <w:uiPriority w:val="39"/>
    <w:unhideWhenUsed/>
  </w:style>
  <w:style w:type="paragraph" w:styleId="824">
    <w:name w:val="table of figures"/>
    <w:basedOn w:val="825"/>
    <w:next w:val="825"/>
    <w:uiPriority w:val="99"/>
    <w:unhideWhenUsed/>
    <w:pPr>
      <w:spacing w:after="0" w:afterAutospacing="0"/>
    </w:pPr>
  </w:style>
  <w:style w:type="paragraph" w:styleId="825" w:default="1">
    <w:name w:val="Normal"/>
  </w:style>
  <w:style w:type="table" w:styleId="826" w:default="1">
    <w:name w:val="Table Normal"/>
    <w:tblPr/>
  </w:style>
  <w:style w:type="paragraph" w:styleId="827">
    <w:name w:val="Heading 1"/>
    <w:basedOn w:val="825"/>
    <w:next w:val="825"/>
    <w:rPr>
      <w:sz w:val="40"/>
      <w:szCs w:val="40"/>
    </w:rPr>
    <w:pPr>
      <w:keepLines/>
      <w:keepNext/>
      <w:pageBreakBefore w:val="false"/>
      <w:spacing w:after="120" w:before="400"/>
    </w:pPr>
  </w:style>
  <w:style w:type="paragraph" w:styleId="828">
    <w:name w:val="Heading 2"/>
    <w:basedOn w:val="825"/>
    <w:next w:val="825"/>
    <w:rPr>
      <w:b w:val="false"/>
      <w:sz w:val="32"/>
      <w:szCs w:val="32"/>
    </w:rPr>
    <w:pPr>
      <w:keepLines/>
      <w:keepNext/>
      <w:pageBreakBefore w:val="false"/>
      <w:spacing w:after="120" w:before="360"/>
    </w:pPr>
  </w:style>
  <w:style w:type="paragraph" w:styleId="829">
    <w:name w:val="Heading 3"/>
    <w:basedOn w:val="825"/>
    <w:next w:val="825"/>
    <w:rPr>
      <w:b w:val="false"/>
      <w:color w:val="434343"/>
      <w:sz w:val="28"/>
      <w:szCs w:val="28"/>
    </w:rPr>
    <w:pPr>
      <w:keepLines/>
      <w:keepNext/>
      <w:pageBreakBefore w:val="false"/>
      <w:spacing w:after="80" w:before="320"/>
    </w:pPr>
  </w:style>
  <w:style w:type="paragraph" w:styleId="830">
    <w:name w:val="Heading 4"/>
    <w:basedOn w:val="825"/>
    <w:next w:val="825"/>
    <w:rPr>
      <w:color w:val="666666"/>
      <w:sz w:val="24"/>
      <w:szCs w:val="24"/>
    </w:rPr>
    <w:pPr>
      <w:keepLines/>
      <w:keepNext/>
      <w:pageBreakBefore w:val="false"/>
      <w:spacing w:after="80" w:before="280"/>
    </w:pPr>
  </w:style>
  <w:style w:type="paragraph" w:styleId="831">
    <w:name w:val="Heading 5"/>
    <w:basedOn w:val="825"/>
    <w:next w:val="825"/>
    <w:rPr>
      <w:color w:val="666666"/>
      <w:sz w:val="22"/>
      <w:szCs w:val="22"/>
    </w:rPr>
    <w:pPr>
      <w:keepLines/>
      <w:keepNext/>
      <w:pageBreakBefore w:val="false"/>
      <w:spacing w:after="80" w:before="240"/>
    </w:pPr>
  </w:style>
  <w:style w:type="paragraph" w:styleId="832">
    <w:name w:val="Heading 6"/>
    <w:basedOn w:val="825"/>
    <w:next w:val="825"/>
    <w:rPr>
      <w:i/>
      <w:color w:val="666666"/>
      <w:sz w:val="22"/>
      <w:szCs w:val="22"/>
    </w:rPr>
    <w:pPr>
      <w:keepLines/>
      <w:keepNext/>
      <w:pageBreakBefore w:val="false"/>
      <w:spacing w:after="80" w:before="240"/>
    </w:pPr>
  </w:style>
  <w:style w:type="paragraph" w:styleId="833">
    <w:name w:val="Title"/>
    <w:basedOn w:val="825"/>
    <w:next w:val="825"/>
    <w:rPr>
      <w:sz w:val="52"/>
      <w:szCs w:val="52"/>
    </w:rPr>
    <w:pPr>
      <w:keepLines/>
      <w:keepNext/>
      <w:pageBreakBefore w:val="false"/>
      <w:spacing w:after="60" w:before="0"/>
    </w:pPr>
  </w:style>
  <w:style w:type="paragraph" w:styleId="834">
    <w:name w:val="Subtitle"/>
    <w:basedOn w:val="825"/>
    <w:next w:val="825"/>
    <w:rPr>
      <w:rFonts w:ascii="Arial" w:hAnsi="Arial" w:cs="Arial" w:eastAsia="Arial"/>
      <w:i w:val="false"/>
      <w:color w:val="666666"/>
      <w:sz w:val="30"/>
      <w:szCs w:val="30"/>
    </w:rPr>
    <w:pPr>
      <w:keepLines/>
      <w:keepNext/>
      <w:pageBreakBefore w:val="false"/>
      <w:spacing w:after="320" w:before="0"/>
    </w:pPr>
  </w:style>
  <w:style w:type="table" w:styleId="835">
    <w:name w:val="StGen0"/>
    <w:basedOn w:val="826"/>
    <w:tblPr>
      <w:tblStyleRowBandSize w:val="1"/>
      <w:tblStyleColBandSize w:val="1"/>
      <w:tblCellMar>
        <w:left w:w="100" w:type="dxa"/>
        <w:top w:w="100" w:type="dxa"/>
        <w:right w:w="100" w:type="dxa"/>
        <w:bottom w:w="100" w:type="dxa"/>
      </w:tblCellMar>
    </w:tblPr>
  </w:style>
  <w:style w:type="table" w:styleId="836">
    <w:name w:val="StGen1"/>
    <w:basedOn w:val="826"/>
    <w:tblPr>
      <w:tblStyleRowBandSize w:val="1"/>
      <w:tblStyleColBandSize w:val="1"/>
      <w:tblCellMar>
        <w:left w:w="100" w:type="dxa"/>
        <w:top w:w="100" w:type="dxa"/>
        <w:right w:w="100" w:type="dxa"/>
        <w:bottom w:w="100" w:type="dxa"/>
      </w:tblCellMar>
    </w:tblPr>
  </w:style>
  <w:style w:type="table" w:styleId="837">
    <w:name w:val="StGen2"/>
    <w:basedOn w:val="826"/>
    <w:tblPr>
      <w:tblStyleRowBandSize w:val="1"/>
      <w:tblStyleColBandSize w:val="1"/>
      <w:tblCellMar>
        <w:left w:w="100" w:type="dxa"/>
        <w:top w:w="100" w:type="dxa"/>
        <w:right w:w="100" w:type="dxa"/>
        <w:bottom w:w="100" w:type="dxa"/>
      </w:tblCellMar>
    </w:tblPr>
  </w:style>
  <w:style w:type="character" w:styleId="838" w:default="1">
    <w:name w:val="Default Paragraph Font"/>
    <w:uiPriority w:val="1"/>
    <w:semiHidden/>
    <w:unhideWhenUsed/>
  </w:style>
  <w:style w:type="numbering" w:styleId="839"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ONLYOFFICE/6.4.0.0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Marleen (Guest)</cp:lastModifiedBy>
  <cp:revision>5</cp:revision>
  <dcterms:modified xsi:type="dcterms:W3CDTF">2024-09-19T13:10:20Z</dcterms:modified>
</cp:coreProperties>
</file>