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ageBreakBefore w:val="false"/>
        <w:rPr>
          <w:sz w:val="2"/>
          <w:szCs w:val="2"/>
        </w:rPr>
      </w:pPr>
      <w:r>
        <w:rPr>
          <w:rtl w:val="false"/>
        </w:rPr>
      </w:r>
      <w:r/>
    </w:p>
    <w:tbl>
      <w:tblPr>
        <w:tblStyle w:val="845"/>
        <w:tblW w:w="936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false"/>
        </w:trPr>
        <w:tc>
          <w:tcPr>
            <w:shd w:val="clear" w:fill="0B5394" w:color="auto"/>
            <w:tcMar>
              <w:left w:w="215" w:type="dxa"/>
              <w:top w:w="215" w:type="dxa"/>
              <w:right w:w="215" w:type="dxa"/>
              <w:bottom w:w="215" w:type="dxa"/>
            </w:tcMar>
            <w:textDirection w:val="lrTb"/>
            <w:noWrap w:val="false"/>
          </w:tcPr>
          <w:p>
            <w:pPr>
              <w:jc w:val="center"/>
              <w:pageBreakBefore w:val="false"/>
              <w:rPr>
                <w:color w:val="FFFFFF"/>
              </w:rPr>
            </w:pPr>
            <w:r>
              <w:rPr>
                <w:b/>
                <w:color w:val="FFFFFF"/>
                <w:sz w:val="28"/>
                <w:szCs w:val="28"/>
                <w:rtl w:val="false"/>
              </w:rPr>
              <w:t xml:space="preserve">Protocol - Meeting of Student Representatives (Fachschaftsrat) of the ‘Cognitive Science’ Programmes</w:t>
            </w:r>
            <w:r/>
          </w:p>
        </w:tc>
      </w:tr>
    </w:tbl>
    <w:p>
      <w:pPr>
        <w:pageBreakBefore w:val="false"/>
      </w:pPr>
      <w:r>
        <w:rPr>
          <w:rtl w:val="false"/>
        </w:rPr>
      </w:r>
      <w:r/>
    </w:p>
    <w:p>
      <w:pPr>
        <w:pageBreakBefore w:val="false"/>
      </w:pPr>
      <w:r>
        <w:rPr>
          <w:rtl w:val="false"/>
        </w:rPr>
      </w:r>
      <w:r/>
    </w:p>
    <w:tbl>
      <w:tblPr>
        <w:tblStyle w:val="846"/>
        <w:tblW w:w="936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  <w:tblGridChange w:id="1">
          <w:tblGrid>
            <w:gridCol w:w="4680"/>
            <w:gridCol w:w="4680"/>
          </w:tblGrid>
        </w:tblGridChange>
      </w:tblGrid>
      <w:tr>
        <w:trPr>
          <w:cantSplit w:val="false"/>
          <w:trHeight w:val="420"/>
        </w:trPr>
        <w:tc>
          <w:tcPr>
            <w:gridSpan w:val="2"/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  <w:highlight w:val="none"/>
              </w:rPr>
            </w:pPr>
            <w:r>
              <w:rPr>
                <w:b/>
                <w:color w:val="999999"/>
                <w:rtl w:val="false"/>
              </w:rPr>
              <w:t xml:space="preserve">Topic of the Meeting</w:t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highlight w:val="none"/>
                <w:rtl w:val="false"/>
              </w:rPr>
            </w:r>
            <w:r>
              <w:rPr>
                <w:rtl w:val="false"/>
              </w:rPr>
              <w:t xml:space="preserve">Mails, Monitoring, Semester Break</w:t>
            </w:r>
            <w:r/>
          </w:p>
        </w:tc>
      </w:tr>
      <w:tr>
        <w:trPr>
          <w:cantSplit w:val="false"/>
        </w:trPr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Date (DD.MM.YYYY)</w:t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rtl w:val="false"/>
              </w:rPr>
              <w:t xml:space="preserve">24/07/2024</w:t>
            </w:r>
            <w:r/>
          </w:p>
        </w:tc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Place/ Room</w:t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rtl w:val="false"/>
              </w:rPr>
              <w:t xml:space="preserve">Via Discord</w:t>
            </w:r>
            <w:r/>
          </w:p>
        </w:tc>
      </w:tr>
      <w:tr>
        <w:trPr>
          <w:cantSplit w:val="false"/>
        </w:trPr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Beginning/ Time</w:t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rtl w:val="false"/>
              </w:rPr>
              <w:t xml:space="preserve">14:08</w:t>
            </w:r>
            <w:r/>
          </w:p>
        </w:tc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End/ Time</w:t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rtl w:val="false"/>
              </w:rPr>
              <w:t xml:space="preserve">14:40</w:t>
            </w:r>
            <w:r/>
          </w:p>
        </w:tc>
      </w:tr>
      <w:tr>
        <w:trPr>
          <w:cantSplit w:val="false"/>
        </w:trPr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present</w:t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  <w:rPr>
                <w:sz w:val="22"/>
              </w:rPr>
            </w:pPr>
            <w:r>
              <w:rPr>
                <w:sz w:val="22"/>
                <w:rtl w:val="false"/>
              </w:rPr>
              <w:t xml:space="preserve">Mandana, Anna, Joy, Fey, Marleen</w:t>
            </w:r>
            <w:r>
              <w:rPr>
                <w:sz w:val="22"/>
              </w:rPr>
            </w:r>
            <w:r/>
          </w:p>
        </w:tc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absent</w:t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  <w:rPr>
                <w:sz w:val="22"/>
              </w:rPr>
            </w:pPr>
            <w:r>
              <w:rPr>
                <w:sz w:val="22"/>
                <w:rtl w:val="false"/>
              </w:rPr>
              <w:t xml:space="preserve">Franzi, Emily, James</w:t>
            </w:r>
            <w:r>
              <w:rPr>
                <w:sz w:val="22"/>
              </w:rPr>
            </w:r>
            <w:r/>
          </w:p>
        </w:tc>
      </w:tr>
      <w:tr>
        <w:trPr>
          <w:cantSplit w:val="false"/>
        </w:trPr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Lead of the Meeting</w:t>
            </w:r>
            <w:r/>
          </w:p>
          <w:p>
            <w:pPr>
              <w:pageBreakBefore w:val="false"/>
              <w:spacing w:lineRule="auto" w:line="240"/>
              <w:widowControl w:val="off"/>
            </w:pPr>
            <w:r>
              <w:rPr>
                <w:rtl w:val="false"/>
              </w:rPr>
              <w:t xml:space="preserve">Fey</w:t>
            </w:r>
            <w:r/>
          </w:p>
        </w:tc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Log Management</w:t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sz w:val="22"/>
                <w:rtl w:val="false"/>
              </w:rPr>
              <w:t xml:space="preserve">Marleen</w:t>
            </w:r>
            <w:r/>
          </w:p>
        </w:tc>
      </w:tr>
    </w:tbl>
    <w:p>
      <w:pPr>
        <w:pageBreakBefore w:val="false"/>
        <w:spacing w:lineRule="auto" w:line="240" w:after="200"/>
        <w:widowControl w:val="off"/>
        <w:tabs>
          <w:tab w:val="left" w:pos="5102" w:leader="none"/>
        </w:tabs>
      </w:pPr>
      <w:r/>
      <w:r/>
      <w:r/>
      <w:r/>
      <w:r/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36"/>
        </w:rPr>
        <w:t xml:space="preserve">Agenda</w:t>
      </w:r>
      <w:r/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1.Emails</w:t>
      </w:r>
      <w:r/>
    </w:p>
    <w:p>
      <w:pPr>
        <w:pStyle w:val="676"/>
        <w:numPr>
          <w:ilvl w:val="0"/>
          <w:numId w:val="21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Information letter from the Dean of Studies at the Faculty of Human Sciences (Congratulations to Katja for receiving the DAAD Award!)</w:t>
      </w:r>
      <w:r/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2. Other Items</w:t>
      </w:r>
      <w:r/>
    </w:p>
    <w:p>
      <w:pPr>
        <w:pStyle w:val="676"/>
        <w:numPr>
          <w:ilvl w:val="0"/>
          <w:numId w:val="23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Mentoring as FSR</w:t>
      </w:r>
      <w:r/>
    </w:p>
    <w:p>
      <w:pPr>
        <w:pStyle w:val="676"/>
        <w:numPr>
          <w:ilvl w:val="0"/>
          <w:numId w:val="23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Note (Mar):</w:t>
      </w:r>
      <w:r>
        <w:rPr>
          <w:rFonts w:ascii="Liberation Sans" w:hAnsi="Liberation Sans" w:cs="Liberation Sans" w:eastAsia="Liberation Sans"/>
          <w:color w:val="000000"/>
          <w:sz w:val="24"/>
        </w:rPr>
        <w:t xml:space="preserve"> Can we please ensure the next selection of tutors for international students is unbiased, especially against non-Germans? (Reason: Fischer's argument about selecting someone with proficient German skills, even when it's not required.) Is the board meeting</w:t>
      </w:r>
      <w:r>
        <w:rPr>
          <w:rFonts w:ascii="Liberation Sans" w:hAnsi="Liberation Sans" w:cs="Liberation Sans" w:eastAsia="Liberation Sans"/>
          <w:color w:val="000000"/>
          <w:sz w:val="24"/>
        </w:rPr>
        <w:t xml:space="preserve"> the right place to address this?</w:t>
      </w:r>
      <w:r/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3. Plan for the Semester Break</w:t>
      </w:r>
      <w:r/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Updates</w:t>
      </w:r>
      <w:r/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1.Information Letter</w:t>
      </w:r>
      <w:r/>
    </w:p>
    <w:p>
      <w:pPr>
        <w:pStyle w:val="676"/>
        <w:numPr>
          <w:ilvl w:val="0"/>
          <w:numId w:val="26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To whom should students reach out regarding application status questions?</w:t>
      </w:r>
      <w:r/>
    </w:p>
    <w:p>
      <w:pPr>
        <w:pStyle w:val="676"/>
        <w:numPr>
          <w:ilvl w:val="0"/>
          <w:numId w:val="26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Elena and Fischer: Contact Fischer only if Elena does not respond.</w:t>
      </w:r>
      <w:r/>
    </w:p>
    <w:p>
      <w:pPr>
        <w:pStyle w:val="676"/>
        <w:numPr>
          <w:ilvl w:val="0"/>
          <w:numId w:val="26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In case of no response, contact Uni-assist.</w:t>
      </w:r>
      <w:r/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2. Mentoring</w:t>
      </w:r>
      <w:r/>
    </w:p>
    <w:p>
      <w:pPr>
        <w:pStyle w:val="676"/>
        <w:numPr>
          <w:ilvl w:val="0"/>
          <w:numId w:val="28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Can we organize something from the FSR side again?</w:t>
      </w:r>
      <w:r/>
    </w:p>
    <w:p>
      <w:pPr>
        <w:pStyle w:val="676"/>
        <w:numPr>
          <w:ilvl w:val="0"/>
          <w:numId w:val="28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Responsibility: Marleen (potentially with Fey or Joy).</w:t>
      </w:r>
      <w:r/>
    </w:p>
    <w:p>
      <w:pPr>
        <w:pStyle w:val="676"/>
        <w:numPr>
          <w:ilvl w:val="0"/>
          <w:numId w:val="28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Discuss with Franzi regarding international mentoring.</w:t>
      </w:r>
      <w:r/>
    </w:p>
    <w:p>
      <w:pPr>
        <w:pStyle w:val="676"/>
        <w:numPr>
          <w:ilvl w:val="0"/>
          <w:numId w:val="28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Capacity check next week.</w:t>
      </w:r>
      <w:r/>
    </w:p>
    <w:p>
      <w:pPr>
        <w:pStyle w:val="676"/>
        <w:numPr>
          <w:ilvl w:val="0"/>
          <w:numId w:val="28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Regarding bias: Communicate Fischer's issue privately via email instead of discussing it in the Study Board or as a public response.</w:t>
      </w:r>
      <w:r/>
    </w:p>
    <w:p>
      <w:pPr>
        <w:pStyle w:val="676"/>
        <w:numPr>
          <w:ilvl w:val="0"/>
          <w:numId w:val="28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Responsibility: Marleen (with approval from four members, the email will be sent).</w:t>
      </w:r>
      <w:r/>
    </w:p>
    <w:p>
      <w:pPr>
        <w:ind w:left="0" w:right="0" w:firstLine="0"/>
        <w:spacing w:after="240" w:before="240"/>
        <w:rPr>
          <w:rFonts w:ascii="Liberation Sans" w:hAnsi="Liberation Sans" w:cs="Liberation Sans" w:eastAsia="Liberation Sans"/>
          <w:b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4. Semester Break:</w:t>
      </w:r>
      <w:r/>
    </w:p>
    <w:p>
      <w:pPr>
        <w:ind w:left="0" w:right="0" w:firstLine="0"/>
        <w:spacing w:after="240" w:before="240"/>
        <w:rPr>
          <w:rFonts w:ascii="Liberation Sans" w:hAnsi="Liberation Sans" w:cs="Liberation Sans" w:eastAsia="Liberation Sans"/>
          <w:b w:val="false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 w:val="false"/>
          <w:color w:val="000000"/>
          <w:sz w:val="24"/>
        </w:rPr>
        <w:t xml:space="preserve">Proposal from Anna:</w:t>
      </w:r>
      <w:r>
        <w:rPr>
          <w:b w:val="false"/>
        </w:rPr>
      </w:r>
    </w:p>
    <w:p>
      <w:pPr>
        <w:pStyle w:val="676"/>
        <w:numPr>
          <w:ilvl w:val="0"/>
          <w:numId w:val="30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In August: Continue responsibilities, but hold meetings as needed, with 1-2 meetings per week afterward.</w:t>
      </w:r>
      <w:r/>
    </w:p>
    <w:p>
      <w:pPr>
        <w:pStyle w:val="676"/>
        <w:numPr>
          <w:ilvl w:val="0"/>
          <w:numId w:val="30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Counterproposal:</w:t>
      </w:r>
      <w:r>
        <w:rPr>
          <w:rFonts w:ascii="Liberation Sans" w:hAnsi="Liberation Sans" w:cs="Liberation Sans" w:eastAsia="Liberation Sans"/>
          <w:color w:val="000000"/>
          <w:sz w:val="24"/>
        </w:rPr>
        <w:t xml:space="preserve"> Set two fixed dates in August for meetings in case there's something to discuss. Use a poll to confirm dates in advance.</w:t>
      </w:r>
      <w:r/>
    </w:p>
    <w:p>
      <w:pPr>
        <w:pStyle w:val="676"/>
        <w:numPr>
          <w:ilvl w:val="0"/>
          <w:numId w:val="30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Anna will create two polls.</w:t>
      </w:r>
      <w:r/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5. Anything Else?</w:t>
      </w:r>
      <w:r/>
    </w:p>
    <w:p>
      <w:pPr>
        <w:pStyle w:val="676"/>
        <w:numPr>
          <w:ilvl w:val="0"/>
          <w:numId w:val="32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Swap email responsibilities.</w:t>
      </w:r>
      <w:r/>
    </w:p>
    <w:p>
      <w:pPr>
        <w:ind w:left="709" w:firstLine="0"/>
        <w:pageBreakBefore w:val="false"/>
        <w:spacing w:lineRule="auto" w:line="240" w:after="200"/>
        <w:widowControl w:val="off"/>
        <w:tabs>
          <w:tab w:val="left" w:pos="5102" w:leader="none"/>
        </w:tabs>
      </w:pPr>
      <w:r/>
      <w:r/>
      <w:r/>
      <w:r/>
    </w:p>
    <w:p>
      <w:pPr>
        <w:pageBreakBefore w:val="false"/>
        <w:spacing w:lineRule="auto" w:line="240" w:after="113"/>
        <w:widowControl w:val="off"/>
        <w:tabs>
          <w:tab w:val="left" w:pos="5102" w:leader="none"/>
        </w:tabs>
      </w:pPr>
      <w:r/>
      <w:r/>
    </w:p>
    <w:p>
      <w:pPr>
        <w:pageBreakBefore w:val="false"/>
        <w:spacing w:lineRule="auto" w:line="240" w:after="113"/>
        <w:widowControl w:val="off"/>
        <w:tabs>
          <w:tab w:val="left" w:pos="5102" w:leader="none"/>
        </w:tabs>
      </w:pPr>
      <w:r/>
      <w:r/>
    </w:p>
    <w:p>
      <w:pPr>
        <w:pageBreakBefore w:val="false"/>
        <w:spacing w:lineRule="auto" w:line="240" w:after="113"/>
        <w:widowControl w:val="off"/>
        <w:tabs>
          <w:tab w:val="left" w:pos="5102" w:leader="none"/>
        </w:tabs>
      </w:pPr>
      <w:r/>
      <w:r>
        <w:rPr>
          <w:rtl w:val="false"/>
        </w:rPr>
      </w:r>
      <w:r/>
    </w:p>
    <w:tbl>
      <w:tblPr>
        <w:tblStyle w:val="847"/>
        <w:tblW w:w="936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  <w:tblGridChange w:id="2">
          <w:tblGrid>
            <w:gridCol w:w="4680"/>
            <w:gridCol w:w="4680"/>
          </w:tblGrid>
        </w:tblGridChange>
      </w:tblGrid>
      <w:tr>
        <w:trPr>
          <w:cantSplit w:val="false"/>
          <w:trHeight w:val="420"/>
        </w:trPr>
        <w:tc>
          <w:tcPr>
            <w:gridSpan w:val="2"/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  <w:highlight w:val="none"/>
              </w:rPr>
            </w:pPr>
            <w:r>
              <w:rPr>
                <w:b/>
                <w:color w:val="999999"/>
                <w:rtl w:val="false"/>
              </w:rPr>
              <w:t xml:space="preserve">Location and Date</w:t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 w:val="false"/>
                <w:color w:val="000000"/>
              </w:rPr>
            </w:pPr>
            <w:r>
              <w:rPr>
                <w:b w:val="false"/>
                <w:color w:val="000000" w:themeColor="text1"/>
                <w:highlight w:val="none"/>
                <w:rtl w:val="false"/>
              </w:rPr>
              <w:t xml:space="preserve">Potsdam, 24/07/2024</w:t>
            </w:r>
            <w:r>
              <w:rPr>
                <w:b w:val="false"/>
                <w:color w:val="000000" w:themeColor="text1"/>
              </w:rPr>
            </w:r>
            <w:r/>
          </w:p>
        </w:tc>
      </w:tr>
      <w:tr>
        <w:trPr>
          <w:cantSplit w:val="false"/>
        </w:trPr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Lead of the Meeting</w:t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rtl w:val="false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rtl w:val="false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</w:pPr>
            <w:r>
              <w:rPr>
                <w:b/>
                <w:color w:val="999999"/>
                <w:rtl w:val="false"/>
              </w:rPr>
              <w:t xml:space="preserve">Signature</w:t>
            </w:r>
            <w:r>
              <w:rPr>
                <w:rtl w:val="false"/>
              </w:rPr>
            </w:r>
            <w:r/>
          </w:p>
        </w:tc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Log Management</w:t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rtl w:val="false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rtl w:val="false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</w:pPr>
            <w:r>
              <w:rPr>
                <w:b/>
                <w:color w:val="999999"/>
                <w:rtl w:val="false"/>
              </w:rPr>
              <w:t xml:space="preserve">Signature</w:t>
            </w:r>
            <w:r>
              <w:rPr>
                <w:rtl w:val="false"/>
              </w:rPr>
            </w:r>
            <w:r/>
          </w:p>
        </w:tc>
      </w:tr>
    </w:tbl>
    <w:p>
      <w:pPr>
        <w:pageBreakBefore w:val="false"/>
      </w:pPr>
      <w:r>
        <w:rPr>
          <w:rtl w:val="false"/>
        </w:rPr>
      </w:r>
      <w:r/>
    </w:p>
    <w:sectPr>
      <w:footnotePr/>
      <w:endnotePr/>
      <w:type w:val="nextPage"/>
      <w:pgSz w:w="12240" w:h="15840" w:orient="portrait"/>
      <w:pgMar w:top="1440" w:right="1440" w:bottom="1440" w:left="1440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u w:val="none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u w:val="no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cs="Liberation Sans" w:eastAsia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cs="Liberation Sans" w:eastAsia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cs="Liberation Sans" w:eastAsia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cs="Liberation Sans" w:eastAsia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cs="Liberation Sans" w:eastAsia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cs="Liberation Sans" w:eastAsia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cs="Liberation Sans" w:eastAsia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en" w:bidi="ar-SA" w:eastAsia="zh-CN"/>
      </w:rPr>
    </w:rPrDefault>
    <w:pPrDefault>
      <w:pPr>
        <w:spacing w:lineRule="auto" w:line="276" w:after="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4">
    <w:name w:val="Heading 1 Char"/>
    <w:link w:val="837"/>
    <w:uiPriority w:val="9"/>
    <w:rPr>
      <w:rFonts w:ascii="Arial" w:hAnsi="Arial" w:cs="Arial" w:eastAsia="Arial"/>
      <w:sz w:val="40"/>
      <w:szCs w:val="40"/>
    </w:rPr>
  </w:style>
  <w:style w:type="character" w:styleId="665">
    <w:name w:val="Heading 2 Char"/>
    <w:link w:val="838"/>
    <w:uiPriority w:val="9"/>
    <w:rPr>
      <w:rFonts w:ascii="Arial" w:hAnsi="Arial" w:cs="Arial" w:eastAsia="Arial"/>
      <w:sz w:val="34"/>
    </w:rPr>
  </w:style>
  <w:style w:type="character" w:styleId="666">
    <w:name w:val="Heading 3 Char"/>
    <w:link w:val="839"/>
    <w:uiPriority w:val="9"/>
    <w:rPr>
      <w:rFonts w:ascii="Arial" w:hAnsi="Arial" w:cs="Arial" w:eastAsia="Arial"/>
      <w:sz w:val="30"/>
      <w:szCs w:val="30"/>
    </w:rPr>
  </w:style>
  <w:style w:type="character" w:styleId="667">
    <w:name w:val="Heading 4 Char"/>
    <w:link w:val="840"/>
    <w:uiPriority w:val="9"/>
    <w:rPr>
      <w:rFonts w:ascii="Arial" w:hAnsi="Arial" w:cs="Arial" w:eastAsia="Arial"/>
      <w:b/>
      <w:bCs/>
      <w:sz w:val="26"/>
      <w:szCs w:val="26"/>
    </w:rPr>
  </w:style>
  <w:style w:type="character" w:styleId="668">
    <w:name w:val="Heading 5 Char"/>
    <w:link w:val="841"/>
    <w:uiPriority w:val="9"/>
    <w:rPr>
      <w:rFonts w:ascii="Arial" w:hAnsi="Arial" w:cs="Arial" w:eastAsia="Arial"/>
      <w:b/>
      <w:bCs/>
      <w:sz w:val="24"/>
      <w:szCs w:val="24"/>
    </w:rPr>
  </w:style>
  <w:style w:type="character" w:styleId="669">
    <w:name w:val="Heading 6 Char"/>
    <w:link w:val="842"/>
    <w:uiPriority w:val="9"/>
    <w:rPr>
      <w:rFonts w:ascii="Arial" w:hAnsi="Arial" w:cs="Arial" w:eastAsia="Arial"/>
      <w:b/>
      <w:bCs/>
      <w:sz w:val="22"/>
      <w:szCs w:val="22"/>
    </w:rPr>
  </w:style>
  <w:style w:type="paragraph" w:styleId="670">
    <w:name w:val="Heading 7"/>
    <w:basedOn w:val="835"/>
    <w:next w:val="835"/>
    <w:link w:val="67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71">
    <w:name w:val="Heading 7 Char"/>
    <w:link w:val="67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2">
    <w:name w:val="Heading 8"/>
    <w:basedOn w:val="835"/>
    <w:next w:val="835"/>
    <w:link w:val="67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73">
    <w:name w:val="Heading 8 Char"/>
    <w:link w:val="672"/>
    <w:uiPriority w:val="9"/>
    <w:rPr>
      <w:rFonts w:ascii="Arial" w:hAnsi="Arial" w:cs="Arial" w:eastAsia="Arial"/>
      <w:i/>
      <w:iCs/>
      <w:sz w:val="22"/>
      <w:szCs w:val="22"/>
    </w:rPr>
  </w:style>
  <w:style w:type="paragraph" w:styleId="674">
    <w:name w:val="Heading 9"/>
    <w:basedOn w:val="835"/>
    <w:next w:val="835"/>
    <w:link w:val="67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75">
    <w:name w:val="Heading 9 Char"/>
    <w:link w:val="674"/>
    <w:uiPriority w:val="9"/>
    <w:rPr>
      <w:rFonts w:ascii="Arial" w:hAnsi="Arial" w:cs="Arial" w:eastAsia="Arial"/>
      <w:i/>
      <w:iCs/>
      <w:sz w:val="21"/>
      <w:szCs w:val="21"/>
    </w:rPr>
  </w:style>
  <w:style w:type="paragraph" w:styleId="676">
    <w:name w:val="List Paragraph"/>
    <w:basedOn w:val="835"/>
    <w:qFormat/>
    <w:uiPriority w:val="34"/>
    <w:pPr>
      <w:contextualSpacing w:val="true"/>
      <w:ind w:left="720"/>
    </w:pPr>
  </w:style>
  <w:style w:type="table" w:styleId="67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8">
    <w:name w:val="No Spacing"/>
    <w:qFormat/>
    <w:uiPriority w:val="1"/>
    <w:pPr>
      <w:spacing w:lineRule="auto" w:line="240" w:after="0" w:before="0"/>
    </w:pPr>
  </w:style>
  <w:style w:type="character" w:styleId="679">
    <w:name w:val="Title Char"/>
    <w:link w:val="843"/>
    <w:uiPriority w:val="10"/>
    <w:rPr>
      <w:sz w:val="48"/>
      <w:szCs w:val="48"/>
    </w:rPr>
  </w:style>
  <w:style w:type="character" w:styleId="680">
    <w:name w:val="Subtitle Char"/>
    <w:link w:val="844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qFormat/>
    <w:uiPriority w:val="29"/>
    <w:rPr>
      <w:i/>
    </w:rPr>
    <w:pPr>
      <w:ind w:left="720" w:right="720"/>
    </w:p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86">
    <w:name w:val="Header Char"/>
    <w:link w:val="685"/>
    <w:uiPriority w:val="99"/>
  </w:style>
  <w:style w:type="paragraph" w:styleId="687">
    <w:name w:val="Footer"/>
    <w:basedOn w:val="835"/>
    <w:link w:val="69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88">
    <w:name w:val="Footer Char"/>
    <w:link w:val="687"/>
    <w:uiPriority w:val="99"/>
  </w:style>
  <w:style w:type="paragraph" w:styleId="689">
    <w:name w:val="Caption"/>
    <w:basedOn w:val="835"/>
    <w:next w:val="83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90">
    <w:name w:val="Caption Char"/>
    <w:basedOn w:val="689"/>
    <w:link w:val="687"/>
    <w:uiPriority w:val="99"/>
  </w:style>
  <w:style w:type="table" w:styleId="691">
    <w:name w:val="Table Grid"/>
    <w:basedOn w:val="677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67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67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67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8">
    <w:name w:val="Grid Table 1 Light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2 - Accent 1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Grid Table 2 - Accent 2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2 - Accent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2 - Accent 4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2 - Accent 5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2 - Accent 6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3 - Accent 1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3 - Accent 2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3 - Accent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3 - Accent 4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3 - Accent 5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3 - Accent 6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4"/>
    <w:basedOn w:val="67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20">
    <w:name w:val="Grid Table 4 - Accent 1"/>
    <w:basedOn w:val="67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21">
    <w:name w:val="Grid Table 4 - Accent 2"/>
    <w:basedOn w:val="67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22">
    <w:name w:val="Grid Table 4 - Accent 3"/>
    <w:basedOn w:val="67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23">
    <w:name w:val="Grid Table 4 - Accent 4"/>
    <w:basedOn w:val="67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24">
    <w:name w:val="Grid Table 4 - Accent 5"/>
    <w:basedOn w:val="67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25">
    <w:name w:val="Grid Table 4 - Accent 6"/>
    <w:basedOn w:val="67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26">
    <w:name w:val="Grid Table 5 Dark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27">
    <w:name w:val="Grid Table 5 Dark- Accent 1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28">
    <w:name w:val="Grid Table 5 Dark - Accent 2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29">
    <w:name w:val="Grid Table 5 Dark - Accent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30">
    <w:name w:val="Grid Table 5 Dark- Accent 4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31">
    <w:name w:val="Grid Table 5 Dark - Accent 5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32">
    <w:name w:val="Grid Table 5 Dark - Accent 6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33">
    <w:name w:val="Grid Table 6 Colorful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Grid Table 7 Colorful - Accent 1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7 Colorful - Accent 2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Grid Table 7 Colorful - Accent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Grid Table 7 Colorful - Accent 4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Grid Table 7 Colorful - Accent 5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Grid Table 7 Colorful - Accent 6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List Table 1 Light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List Table 1 Light - Accent 1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List Table 1 Light - Accent 2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List Table 1 Light - Accent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List Table 1 Light - Accent 4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List Table 1 Light - Accent 5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List Table 1 Light - Accent 6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List Table 2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55">
    <w:name w:val="List Table 2 - Accent 1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56">
    <w:name w:val="List Table 2 - Accent 2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57">
    <w:name w:val="List Table 2 - Accent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58">
    <w:name w:val="List Table 2 - Accent 4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59">
    <w:name w:val="List Table 2 - Accent 5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60">
    <w:name w:val="List Table 2 - Accent 6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61">
    <w:name w:val="List Table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83">
    <w:name w:val="List Table 6 Colorful - Accent 1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84">
    <w:name w:val="List Table 6 Colorful - Accent 2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85">
    <w:name w:val="List Table 6 Colorful - Accent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86">
    <w:name w:val="List Table 6 Colorful - Accent 4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87">
    <w:name w:val="List Table 6 Colorful - Accent 5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88">
    <w:name w:val="List Table 6 Colorful - Accent 6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89">
    <w:name w:val="List Table 7 Colorful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6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97">
    <w:name w:val="Lined - Accent 1"/>
    <w:basedOn w:val="6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98">
    <w:name w:val="Lined - Accent 2"/>
    <w:basedOn w:val="6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99">
    <w:name w:val="Lined - Accent 3"/>
    <w:basedOn w:val="6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00">
    <w:name w:val="Lined - Accent 4"/>
    <w:basedOn w:val="6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01">
    <w:name w:val="Lined - Accent 5"/>
    <w:basedOn w:val="6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02">
    <w:name w:val="Lined - Accent 6"/>
    <w:basedOn w:val="6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03">
    <w:name w:val="Bordered &amp; Lined - Accent"/>
    <w:basedOn w:val="6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04">
    <w:name w:val="Bordered &amp; Lined - Accent 1"/>
    <w:basedOn w:val="6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05">
    <w:name w:val="Bordered &amp; Lined - Accent 2"/>
    <w:basedOn w:val="6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06">
    <w:name w:val="Bordered &amp; Lined - Accent 3"/>
    <w:basedOn w:val="6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07">
    <w:name w:val="Bordered &amp; Lined - Accent 4"/>
    <w:basedOn w:val="6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08">
    <w:name w:val="Bordered &amp; Lined - Accent 5"/>
    <w:basedOn w:val="6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09">
    <w:name w:val="Bordered &amp; Lined - Accent 6"/>
    <w:basedOn w:val="6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10">
    <w:name w:val="Bordered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11">
    <w:name w:val="Bordered - Accent 1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12">
    <w:name w:val="Bordered - Accent 2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13">
    <w:name w:val="Bordered - Accent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14">
    <w:name w:val="Bordered - Accent 4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15">
    <w:name w:val="Bordered - Accent 5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16">
    <w:name w:val="Bordered - Accent 6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rPr>
      <w:sz w:val="18"/>
    </w:rPr>
    <w:pPr>
      <w:spacing w:lineRule="auto" w:line="240" w:after="40"/>
    </w:p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rPr>
      <w:sz w:val="20"/>
    </w:rPr>
    <w:pPr>
      <w:spacing w:lineRule="auto" w:line="240" w:after="0"/>
    </w:p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</w:style>
  <w:style w:type="table" w:styleId="836" w:default="1">
    <w:name w:val="Table Normal"/>
    <w:tblPr/>
  </w:style>
  <w:style w:type="paragraph" w:styleId="837">
    <w:name w:val="Heading 1"/>
    <w:basedOn w:val="835"/>
    <w:next w:val="835"/>
    <w:rPr>
      <w:sz w:val="40"/>
      <w:szCs w:val="40"/>
    </w:rPr>
    <w:pPr>
      <w:keepLines/>
      <w:keepNext/>
      <w:pageBreakBefore w:val="false"/>
      <w:spacing w:after="120" w:before="400"/>
    </w:pPr>
  </w:style>
  <w:style w:type="paragraph" w:styleId="838">
    <w:name w:val="Heading 2"/>
    <w:basedOn w:val="835"/>
    <w:next w:val="835"/>
    <w:rPr>
      <w:b w:val="false"/>
      <w:sz w:val="32"/>
      <w:szCs w:val="32"/>
    </w:rPr>
    <w:pPr>
      <w:keepLines/>
      <w:keepNext/>
      <w:pageBreakBefore w:val="false"/>
      <w:spacing w:after="120" w:before="360"/>
    </w:pPr>
  </w:style>
  <w:style w:type="paragraph" w:styleId="839">
    <w:name w:val="Heading 3"/>
    <w:basedOn w:val="835"/>
    <w:next w:val="835"/>
    <w:rPr>
      <w:b w:val="false"/>
      <w:color w:val="434343"/>
      <w:sz w:val="28"/>
      <w:szCs w:val="28"/>
    </w:rPr>
    <w:pPr>
      <w:keepLines/>
      <w:keepNext/>
      <w:pageBreakBefore w:val="false"/>
      <w:spacing w:after="80" w:before="320"/>
    </w:pPr>
  </w:style>
  <w:style w:type="paragraph" w:styleId="840">
    <w:name w:val="Heading 4"/>
    <w:basedOn w:val="835"/>
    <w:next w:val="835"/>
    <w:rPr>
      <w:color w:val="666666"/>
      <w:sz w:val="24"/>
      <w:szCs w:val="24"/>
    </w:rPr>
    <w:pPr>
      <w:keepLines/>
      <w:keepNext/>
      <w:pageBreakBefore w:val="false"/>
      <w:spacing w:after="80" w:before="280"/>
    </w:pPr>
  </w:style>
  <w:style w:type="paragraph" w:styleId="841">
    <w:name w:val="Heading 5"/>
    <w:basedOn w:val="835"/>
    <w:next w:val="835"/>
    <w:rPr>
      <w:color w:val="666666"/>
      <w:sz w:val="22"/>
      <w:szCs w:val="22"/>
    </w:rPr>
    <w:pPr>
      <w:keepLines/>
      <w:keepNext/>
      <w:pageBreakBefore w:val="false"/>
      <w:spacing w:after="80" w:before="240"/>
    </w:pPr>
  </w:style>
  <w:style w:type="paragraph" w:styleId="842">
    <w:name w:val="Heading 6"/>
    <w:basedOn w:val="835"/>
    <w:next w:val="835"/>
    <w:rPr>
      <w:i/>
      <w:color w:val="666666"/>
      <w:sz w:val="22"/>
      <w:szCs w:val="22"/>
    </w:rPr>
    <w:pPr>
      <w:keepLines/>
      <w:keepNext/>
      <w:pageBreakBefore w:val="false"/>
      <w:spacing w:after="80" w:before="240"/>
    </w:pPr>
  </w:style>
  <w:style w:type="paragraph" w:styleId="843">
    <w:name w:val="Title"/>
    <w:basedOn w:val="835"/>
    <w:next w:val="835"/>
    <w:rPr>
      <w:sz w:val="52"/>
      <w:szCs w:val="52"/>
    </w:rPr>
    <w:pPr>
      <w:keepLines/>
      <w:keepNext/>
      <w:pageBreakBefore w:val="false"/>
      <w:spacing w:after="60" w:before="0"/>
    </w:pPr>
  </w:style>
  <w:style w:type="paragraph" w:styleId="844">
    <w:name w:val="Subtitle"/>
    <w:basedOn w:val="835"/>
    <w:next w:val="835"/>
    <w:rPr>
      <w:rFonts w:ascii="Arial" w:hAnsi="Arial" w:cs="Arial" w:eastAsia="Arial"/>
      <w:i w:val="false"/>
      <w:color w:val="666666"/>
      <w:sz w:val="30"/>
      <w:szCs w:val="30"/>
    </w:rPr>
    <w:pPr>
      <w:keepLines/>
      <w:keepNext/>
      <w:pageBreakBefore w:val="false"/>
      <w:spacing w:after="320" w:before="0"/>
    </w:pPr>
  </w:style>
  <w:style w:type="table" w:styleId="845">
    <w:name w:val="StGen0"/>
    <w:basedOn w:val="836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46">
    <w:name w:val="StGen1"/>
    <w:basedOn w:val="836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47">
    <w:name w:val="StGen2"/>
    <w:basedOn w:val="836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character" w:styleId="848" w:default="1">
    <w:name w:val="Default Paragraph Font"/>
    <w:uiPriority w:val="1"/>
    <w:semiHidden/>
    <w:unhideWhenUsed/>
  </w:style>
  <w:style w:type="numbering" w:styleId="84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ONLYOFFICE/6.4.0.0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 (Guest)</cp:lastModifiedBy>
  <cp:revision>6</cp:revision>
  <dcterms:modified xsi:type="dcterms:W3CDTF">2024-09-24T14:26:03Z</dcterms:modified>
</cp:coreProperties>
</file>